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F049F" w14:textId="31394683" w:rsidR="00D44B2C" w:rsidRDefault="00E564C2" w:rsidP="00D44B2C">
      <w:pPr>
        <w:spacing w:after="0" w:line="240" w:lineRule="auto"/>
        <w:ind w:left="270" w:right="-154"/>
        <w:jc w:val="center"/>
        <w:rPr>
          <w:rFonts w:ascii="Open Sans" w:hAnsi="Open Sans"/>
          <w:b/>
          <w:sz w:val="32"/>
          <w:szCs w:val="32"/>
        </w:rPr>
      </w:pPr>
      <w:r>
        <w:rPr>
          <w:rFonts w:ascii="Open Sans" w:hAnsi="Open Sans"/>
          <w:b/>
          <w:sz w:val="32"/>
          <w:szCs w:val="32"/>
        </w:rPr>
        <w:t>Retail &amp; Admissions – Mackintosh at the Willow</w:t>
      </w:r>
    </w:p>
    <w:p w14:paraId="1E5854D0" w14:textId="1FF19FB1" w:rsidR="00BF2FDB" w:rsidRDefault="00CB1D0E" w:rsidP="00D44B2C">
      <w:pPr>
        <w:spacing w:after="0" w:line="240" w:lineRule="auto"/>
        <w:ind w:left="270" w:right="-154"/>
        <w:jc w:val="center"/>
        <w:rPr>
          <w:rFonts w:ascii="Open Sans" w:hAnsi="Open Sans"/>
          <w:b/>
          <w:sz w:val="32"/>
          <w:szCs w:val="32"/>
        </w:rPr>
      </w:pPr>
      <w:r w:rsidRPr="00CB1D0E">
        <w:rPr>
          <w:rFonts w:ascii="Open Sans" w:hAnsi="Open Sans"/>
          <w:b/>
          <w:sz w:val="32"/>
          <w:szCs w:val="32"/>
        </w:rPr>
        <w:t>Volunteer Role Description</w:t>
      </w:r>
    </w:p>
    <w:p w14:paraId="3579A23E" w14:textId="77777777" w:rsidR="00C11B88" w:rsidRPr="0091514D" w:rsidRDefault="00C11B88" w:rsidP="00D44B2C">
      <w:pPr>
        <w:spacing w:after="0" w:line="240" w:lineRule="auto"/>
        <w:ind w:left="270" w:right="-154"/>
        <w:jc w:val="center"/>
        <w:rPr>
          <w:rFonts w:ascii="Open Sans" w:hAnsi="Open Sans"/>
          <w:b/>
          <w:sz w:val="20"/>
          <w:szCs w:val="20"/>
        </w:rPr>
      </w:pPr>
    </w:p>
    <w:p w14:paraId="6EA87728" w14:textId="4D37E4B9" w:rsidR="00474CC7" w:rsidRDefault="00474CC7" w:rsidP="00D44B2C">
      <w:pPr>
        <w:spacing w:after="0" w:line="240" w:lineRule="auto"/>
        <w:ind w:left="270" w:right="-154"/>
        <w:jc w:val="center"/>
        <w:rPr>
          <w:rFonts w:ascii="Open Sans" w:hAnsi="Open Sans"/>
          <w:bCs/>
          <w:sz w:val="32"/>
          <w:szCs w:val="32"/>
        </w:rPr>
      </w:pPr>
      <w:r>
        <w:rPr>
          <w:rFonts w:ascii="Open Sans" w:hAnsi="Open Sans"/>
          <w:bCs/>
          <w:sz w:val="32"/>
          <w:szCs w:val="32"/>
        </w:rPr>
        <w:t xml:space="preserve">Photo of property or volunteer </w:t>
      </w:r>
      <w:r w:rsidR="005450C9">
        <w:rPr>
          <w:rFonts w:ascii="Open Sans" w:hAnsi="Open Sans"/>
          <w:bCs/>
          <w:sz w:val="32"/>
          <w:szCs w:val="32"/>
        </w:rPr>
        <w:t>activity</w:t>
      </w:r>
    </w:p>
    <w:p w14:paraId="00FA804F" w14:textId="77777777" w:rsidR="005450C9" w:rsidRPr="0091514D" w:rsidRDefault="005450C9" w:rsidP="00D44B2C">
      <w:pPr>
        <w:spacing w:after="0" w:line="240" w:lineRule="auto"/>
        <w:ind w:left="270" w:right="-154"/>
        <w:jc w:val="center"/>
        <w:rPr>
          <w:rFonts w:ascii="Open Sans" w:hAnsi="Open Sans"/>
          <w:bCs/>
          <w:sz w:val="20"/>
          <w:szCs w:val="20"/>
        </w:rPr>
      </w:pPr>
    </w:p>
    <w:p w14:paraId="49D3D29C" w14:textId="4603EF18" w:rsidR="005450C9" w:rsidRDefault="005450C9" w:rsidP="005A27FD">
      <w:pPr>
        <w:spacing w:after="0" w:line="240" w:lineRule="auto"/>
        <w:ind w:right="-154"/>
        <w:rPr>
          <w:rFonts w:ascii="Open Sans" w:hAnsi="Open Sans"/>
          <w:bCs/>
          <w:sz w:val="24"/>
          <w:szCs w:val="24"/>
        </w:rPr>
      </w:pPr>
      <w:r>
        <w:rPr>
          <w:rFonts w:ascii="Open Sans" w:hAnsi="Open Sans"/>
          <w:bCs/>
          <w:sz w:val="24"/>
          <w:szCs w:val="24"/>
        </w:rPr>
        <w:t xml:space="preserve">Thank you for your interest in volunteering with the </w:t>
      </w:r>
      <w:r w:rsidRPr="005450C9">
        <w:rPr>
          <w:rFonts w:ascii="Open Sans" w:hAnsi="Open Sans"/>
          <w:bCs/>
          <w:sz w:val="24"/>
          <w:szCs w:val="24"/>
        </w:rPr>
        <w:t>National Trust for Scotland</w:t>
      </w:r>
      <w:r>
        <w:rPr>
          <w:rFonts w:ascii="Open Sans" w:hAnsi="Open Sans"/>
          <w:bCs/>
          <w:sz w:val="24"/>
          <w:szCs w:val="24"/>
        </w:rPr>
        <w:t xml:space="preserve">. </w:t>
      </w:r>
      <w:r w:rsidR="00984785">
        <w:rPr>
          <w:rFonts w:ascii="Open Sans" w:hAnsi="Open Sans"/>
          <w:bCs/>
          <w:sz w:val="24"/>
          <w:szCs w:val="24"/>
        </w:rPr>
        <w:t>For more information, or to apply</w:t>
      </w:r>
      <w:r w:rsidR="00E156BE">
        <w:rPr>
          <w:rFonts w:ascii="Open Sans" w:hAnsi="Open Sans"/>
          <w:bCs/>
          <w:sz w:val="24"/>
          <w:szCs w:val="24"/>
        </w:rPr>
        <w:t xml:space="preserve"> for this role</w:t>
      </w:r>
      <w:r w:rsidR="00984785">
        <w:rPr>
          <w:rFonts w:ascii="Open Sans" w:hAnsi="Open Sans"/>
          <w:bCs/>
          <w:sz w:val="24"/>
          <w:szCs w:val="24"/>
        </w:rPr>
        <w:t>, please contact:</w:t>
      </w:r>
    </w:p>
    <w:p w14:paraId="0866B225" w14:textId="6784A203" w:rsidR="00984785" w:rsidRDefault="00984785" w:rsidP="005450C9">
      <w:pPr>
        <w:spacing w:after="0" w:line="240" w:lineRule="auto"/>
        <w:ind w:left="270" w:right="-154"/>
        <w:rPr>
          <w:rFonts w:ascii="Open Sans" w:hAnsi="Open Sans"/>
          <w:bCs/>
          <w:sz w:val="24"/>
          <w:szCs w:val="24"/>
        </w:rPr>
      </w:pPr>
    </w:p>
    <w:p w14:paraId="5F7D609E" w14:textId="53457D28" w:rsidR="00984785" w:rsidRDefault="00052FFB"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i/>
          <w:iCs/>
          <w:sz w:val="24"/>
          <w:szCs w:val="24"/>
        </w:rPr>
      </w:pPr>
      <w:r>
        <w:rPr>
          <w:rFonts w:ascii="Open Sans" w:hAnsi="Open Sans"/>
          <w:bCs/>
          <w:i/>
          <w:iCs/>
          <w:sz w:val="24"/>
          <w:szCs w:val="24"/>
        </w:rPr>
        <w:t>Caitlin Divers</w:t>
      </w:r>
    </w:p>
    <w:p w14:paraId="65D19D91" w14:textId="1F7EEEA3" w:rsidR="00052FFB" w:rsidRDefault="00052FFB"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i/>
          <w:iCs/>
          <w:sz w:val="24"/>
          <w:szCs w:val="24"/>
        </w:rPr>
      </w:pPr>
      <w:r>
        <w:rPr>
          <w:rFonts w:ascii="Open Sans" w:hAnsi="Open Sans"/>
          <w:bCs/>
          <w:i/>
          <w:iCs/>
          <w:sz w:val="24"/>
          <w:szCs w:val="24"/>
        </w:rPr>
        <w:t>General Manager; Mackintosh at the Willow</w:t>
      </w:r>
    </w:p>
    <w:p w14:paraId="57C04B5C" w14:textId="602FFF2B" w:rsidR="00052FFB" w:rsidRDefault="00052FFB"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i/>
          <w:iCs/>
          <w:sz w:val="24"/>
          <w:szCs w:val="24"/>
        </w:rPr>
      </w:pPr>
      <w:hyperlink r:id="rId11" w:history="1">
        <w:r w:rsidRPr="002C79F8">
          <w:rPr>
            <w:rStyle w:val="Hyperlink"/>
            <w:rFonts w:ascii="Open Sans" w:hAnsi="Open Sans"/>
            <w:bCs/>
            <w:i/>
            <w:iCs/>
            <w:sz w:val="24"/>
            <w:szCs w:val="24"/>
          </w:rPr>
          <w:t>cdivers@nts.org.uk</w:t>
        </w:r>
      </w:hyperlink>
    </w:p>
    <w:p w14:paraId="72E936EC" w14:textId="65CA80F4" w:rsidR="00301EE8" w:rsidRDefault="00052FFB"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i/>
          <w:iCs/>
          <w:sz w:val="24"/>
          <w:szCs w:val="24"/>
        </w:rPr>
      </w:pPr>
      <w:r>
        <w:rPr>
          <w:rFonts w:ascii="Open Sans" w:hAnsi="Open Sans"/>
          <w:bCs/>
          <w:i/>
          <w:iCs/>
          <w:sz w:val="24"/>
          <w:szCs w:val="24"/>
        </w:rPr>
        <w:t>0141</w:t>
      </w:r>
      <w:r w:rsidR="00096F37">
        <w:rPr>
          <w:rFonts w:ascii="Open Sans" w:hAnsi="Open Sans"/>
          <w:bCs/>
          <w:i/>
          <w:iCs/>
          <w:sz w:val="24"/>
          <w:szCs w:val="24"/>
        </w:rPr>
        <w:t xml:space="preserve"> </w:t>
      </w:r>
      <w:r>
        <w:rPr>
          <w:rFonts w:ascii="Open Sans" w:hAnsi="Open Sans"/>
          <w:bCs/>
          <w:i/>
          <w:iCs/>
          <w:sz w:val="24"/>
          <w:szCs w:val="24"/>
        </w:rPr>
        <w:t>375</w:t>
      </w:r>
      <w:r w:rsidR="00096F37">
        <w:rPr>
          <w:rFonts w:ascii="Open Sans" w:hAnsi="Open Sans"/>
          <w:bCs/>
          <w:i/>
          <w:iCs/>
          <w:sz w:val="24"/>
          <w:szCs w:val="24"/>
        </w:rPr>
        <w:t xml:space="preserve"> </w:t>
      </w:r>
      <w:r>
        <w:rPr>
          <w:rFonts w:ascii="Open Sans" w:hAnsi="Open Sans"/>
          <w:bCs/>
          <w:i/>
          <w:iCs/>
          <w:sz w:val="24"/>
          <w:szCs w:val="24"/>
        </w:rPr>
        <w:t>9572</w:t>
      </w:r>
    </w:p>
    <w:p w14:paraId="56BB5844" w14:textId="57E50F16" w:rsidR="00301EE8"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r>
        <w:rPr>
          <w:rFonts w:ascii="Open Sans" w:hAnsi="Open Sans"/>
          <w:bCs/>
          <w:noProof/>
          <w:sz w:val="24"/>
          <w:szCs w:val="24"/>
        </w:rPr>
        <w:drawing>
          <wp:anchor distT="0" distB="0" distL="114300" distR="114300" simplePos="0" relativeHeight="251658240" behindDoc="1" locked="0" layoutInCell="1" allowOverlap="1" wp14:anchorId="64103CDA" wp14:editId="09809D08">
            <wp:simplePos x="0" y="0"/>
            <wp:positionH relativeFrom="page">
              <wp:align>center</wp:align>
            </wp:positionH>
            <wp:positionV relativeFrom="paragraph">
              <wp:posOffset>6985</wp:posOffset>
            </wp:positionV>
            <wp:extent cx="4798695" cy="3533140"/>
            <wp:effectExtent l="0" t="0" r="1905" b="0"/>
            <wp:wrapNone/>
            <wp:docPr id="198945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8695" cy="3533140"/>
                    </a:xfrm>
                    <a:prstGeom prst="rect">
                      <a:avLst/>
                    </a:prstGeom>
                    <a:noFill/>
                  </pic:spPr>
                </pic:pic>
              </a:graphicData>
            </a:graphic>
          </wp:anchor>
        </w:drawing>
      </w:r>
    </w:p>
    <w:p w14:paraId="73DBB3E1"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7EC1A56F"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73A40A2A"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2762E861"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09A8A95D"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175618F7"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29DDFC10"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76867830"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4AC01A6F"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3FF82A44"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23A3B002"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0408CC9F"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4386EEB3"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108A130A"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35EF3C2E" w14:textId="77777777" w:rsidR="00096F37"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15E64F23" w14:textId="77777777" w:rsidR="00096F37" w:rsidRPr="00877D26" w:rsidRDefault="00096F37"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sz w:val="24"/>
          <w:szCs w:val="24"/>
        </w:rPr>
      </w:pPr>
    </w:p>
    <w:p w14:paraId="6F349E5B" w14:textId="1DAEAA97" w:rsidR="00301EE8" w:rsidRPr="00F04937" w:rsidRDefault="00301EE8" w:rsidP="00E614C5">
      <w:pPr>
        <w:pBdr>
          <w:top w:val="single" w:sz="4" w:space="1" w:color="auto"/>
          <w:left w:val="single" w:sz="4" w:space="4" w:color="auto"/>
          <w:bottom w:val="single" w:sz="4" w:space="1" w:color="auto"/>
          <w:right w:val="single" w:sz="4" w:space="4" w:color="auto"/>
        </w:pBdr>
        <w:spacing w:after="0" w:line="240" w:lineRule="auto"/>
        <w:ind w:right="-154"/>
        <w:rPr>
          <w:rFonts w:ascii="Open Sans" w:hAnsi="Open Sans"/>
          <w:bCs/>
          <w:i/>
          <w:iCs/>
          <w:sz w:val="24"/>
          <w:szCs w:val="24"/>
        </w:rPr>
      </w:pPr>
    </w:p>
    <w:p w14:paraId="2E44784C" w14:textId="77777777" w:rsidR="00096F37" w:rsidRDefault="00096F37" w:rsidP="000A3D1D">
      <w:pPr>
        <w:spacing w:after="0" w:line="240" w:lineRule="auto"/>
        <w:ind w:right="-154"/>
        <w:rPr>
          <w:rFonts w:ascii="Open Sans" w:hAnsi="Open Sans"/>
          <w:b/>
        </w:rPr>
      </w:pPr>
    </w:p>
    <w:p w14:paraId="7D2B3110" w14:textId="4FD4B584" w:rsidR="00EE6D1B" w:rsidRDefault="00EE6D1B" w:rsidP="000A3D1D">
      <w:pPr>
        <w:spacing w:after="0" w:line="240" w:lineRule="auto"/>
        <w:ind w:right="-154"/>
        <w:rPr>
          <w:rFonts w:ascii="Open Sans" w:hAnsi="Open Sans"/>
          <w:b/>
        </w:rPr>
      </w:pPr>
      <w:r>
        <w:rPr>
          <w:rFonts w:ascii="Open Sans" w:hAnsi="Open Sans"/>
          <w:b/>
        </w:rPr>
        <w:t>What does this volunteer role involve</w:t>
      </w:r>
      <w:r w:rsidRPr="00CB1D0E">
        <w:rPr>
          <w:rFonts w:ascii="Open Sans" w:hAnsi="Open Sans"/>
          <w:b/>
        </w:rPr>
        <w:t>?</w:t>
      </w:r>
    </w:p>
    <w:p w14:paraId="76820AC2" w14:textId="77777777" w:rsidR="00130055" w:rsidRDefault="00130055" w:rsidP="000A3D1D">
      <w:pPr>
        <w:spacing w:after="0" w:line="240" w:lineRule="auto"/>
        <w:ind w:right="-154"/>
        <w:rPr>
          <w:rFonts w:ascii="Open Sans" w:hAnsi="Open Sans"/>
          <w:b/>
        </w:rPr>
      </w:pPr>
    </w:p>
    <w:p w14:paraId="0DA5E8CE" w14:textId="77777777" w:rsidR="00130055" w:rsidRPr="00130055" w:rsidRDefault="00130055" w:rsidP="00130055">
      <w:pPr>
        <w:pStyle w:val="NormalWeb"/>
        <w:rPr>
          <w:rFonts w:ascii="Open Sans" w:eastAsia="Calibri" w:hAnsi="Open Sans"/>
          <w:sz w:val="22"/>
          <w:szCs w:val="22"/>
          <w:lang w:eastAsia="en-US"/>
        </w:rPr>
      </w:pPr>
      <w:r w:rsidRPr="00130055">
        <w:rPr>
          <w:rFonts w:ascii="Open Sans" w:eastAsia="Calibri" w:hAnsi="Open Sans"/>
          <w:sz w:val="22"/>
          <w:szCs w:val="22"/>
          <w:lang w:eastAsia="en-US"/>
        </w:rPr>
        <w:t xml:space="preserve">Mackintosh at the Willow is a renowned historical site and </w:t>
      </w:r>
      <w:r w:rsidRPr="00130055">
        <w:rPr>
          <w:rFonts w:ascii="Open Sans" w:eastAsia="Calibri" w:hAnsi="Open Sans"/>
          <w:sz w:val="22"/>
          <w:szCs w:val="22"/>
          <w:lang w:eastAsia="en-US"/>
        </w:rPr>
        <w:t>tearoom</w:t>
      </w:r>
      <w:r w:rsidRPr="00130055">
        <w:rPr>
          <w:rFonts w:ascii="Open Sans" w:eastAsia="Calibri" w:hAnsi="Open Sans"/>
          <w:sz w:val="22"/>
          <w:szCs w:val="22"/>
          <w:lang w:eastAsia="en-US"/>
        </w:rPr>
        <w:t xml:space="preserve"> designed by the famous architect Charles Rennie Mackintosh. </w:t>
      </w:r>
      <w:r w:rsidRPr="00130055">
        <w:rPr>
          <w:rFonts w:ascii="Open Sans" w:eastAsia="Calibri" w:hAnsi="Open Sans"/>
          <w:sz w:val="22"/>
          <w:szCs w:val="22"/>
          <w:lang w:eastAsia="en-US"/>
        </w:rPr>
        <w:t>The visitor attraction</w:t>
      </w:r>
      <w:r w:rsidRPr="00130055">
        <w:rPr>
          <w:rFonts w:ascii="Open Sans" w:eastAsia="Calibri" w:hAnsi="Open Sans"/>
          <w:sz w:val="22"/>
          <w:szCs w:val="22"/>
          <w:lang w:eastAsia="en-US"/>
        </w:rPr>
        <w:t xml:space="preserve"> offers a unique blend of history, culture, and </w:t>
      </w:r>
      <w:r w:rsidRPr="00130055">
        <w:rPr>
          <w:rFonts w:ascii="Open Sans" w:eastAsia="Calibri" w:hAnsi="Open Sans"/>
          <w:sz w:val="22"/>
          <w:szCs w:val="22"/>
          <w:lang w:eastAsia="en-US"/>
        </w:rPr>
        <w:t>food and beverage offerings</w:t>
      </w:r>
      <w:r w:rsidRPr="00130055">
        <w:rPr>
          <w:rFonts w:ascii="Open Sans" w:eastAsia="Calibri" w:hAnsi="Open Sans"/>
          <w:sz w:val="22"/>
          <w:szCs w:val="22"/>
          <w:lang w:eastAsia="en-US"/>
        </w:rPr>
        <w:t xml:space="preserve"> attracting visitors from all over the world. </w:t>
      </w:r>
    </w:p>
    <w:p w14:paraId="79F68060" w14:textId="41A26267" w:rsidR="00130055" w:rsidRPr="00130055" w:rsidRDefault="00130055" w:rsidP="00130055">
      <w:pPr>
        <w:pStyle w:val="NormalWeb"/>
        <w:rPr>
          <w:rFonts w:ascii="Open Sans" w:eastAsia="Calibri" w:hAnsi="Open Sans"/>
          <w:sz w:val="22"/>
          <w:szCs w:val="22"/>
          <w:lang w:eastAsia="en-US"/>
        </w:rPr>
      </w:pPr>
      <w:r w:rsidRPr="00130055">
        <w:rPr>
          <w:rFonts w:ascii="Open Sans" w:eastAsia="Calibri" w:hAnsi="Open Sans"/>
          <w:sz w:val="22"/>
          <w:szCs w:val="22"/>
          <w:lang w:eastAsia="en-US"/>
        </w:rPr>
        <w:lastRenderedPageBreak/>
        <w:t>We are dedicated to preserving the legacy of Mackintosh while providing an exceptional experience for our guests.</w:t>
      </w:r>
    </w:p>
    <w:p w14:paraId="3A2A394F" w14:textId="47B0E7EC" w:rsidR="00130055" w:rsidRPr="00130055" w:rsidRDefault="00130055" w:rsidP="00130055">
      <w:pPr>
        <w:pStyle w:val="NormalWeb"/>
      </w:pPr>
      <w:r w:rsidRPr="00130055">
        <w:rPr>
          <w:rFonts w:ascii="Open Sans" w:eastAsia="Calibri" w:hAnsi="Open Sans"/>
          <w:sz w:val="22"/>
          <w:szCs w:val="22"/>
          <w:lang w:eastAsia="en-US"/>
        </w:rPr>
        <w:t>As a Retail and Admissions Volunteer, you will play a vital role in ensuring our visitors have a memorable and enjoyable experience. You will assist with various tasks in our retail shop and admissions area, providing excellent customer service and supporting the day-to-day operations</w:t>
      </w:r>
      <w:r>
        <w:t>.</w:t>
      </w:r>
    </w:p>
    <w:p w14:paraId="3B30D0BE" w14:textId="77777777" w:rsidR="002D4E2D" w:rsidRDefault="002D4E2D" w:rsidP="002D4E2D">
      <w:pPr>
        <w:spacing w:after="0" w:line="240" w:lineRule="auto"/>
        <w:ind w:right="-154"/>
        <w:rPr>
          <w:rFonts w:ascii="Open Sans" w:hAnsi="Open Sans"/>
        </w:rPr>
      </w:pPr>
    </w:p>
    <w:p w14:paraId="32B82092" w14:textId="5A8F0146" w:rsidR="00F42030" w:rsidRPr="002D4E2D" w:rsidRDefault="00F42030" w:rsidP="002D4E2D">
      <w:pPr>
        <w:spacing w:after="0" w:line="240" w:lineRule="auto"/>
        <w:ind w:right="-154"/>
        <w:rPr>
          <w:rFonts w:ascii="Open Sans" w:hAnsi="Open Sans"/>
          <w:i/>
          <w:iCs/>
        </w:rPr>
      </w:pPr>
      <w:r w:rsidRPr="002D4E2D">
        <w:rPr>
          <w:rFonts w:ascii="Open Sans" w:hAnsi="Open Sans"/>
        </w:rPr>
        <w:t>What you’ll be doing:</w:t>
      </w:r>
      <w:r w:rsidR="00045BB8" w:rsidRPr="002D4E2D">
        <w:rPr>
          <w:rFonts w:ascii="Open Sans" w:hAnsi="Open Sans"/>
          <w:i/>
          <w:iCs/>
        </w:rPr>
        <w:t xml:space="preserve"> </w:t>
      </w:r>
    </w:p>
    <w:p w14:paraId="5B3E396B" w14:textId="663324EB" w:rsidR="00CD33DC" w:rsidRPr="002D4E2D" w:rsidRDefault="00DF054C" w:rsidP="002D4E2D">
      <w:pPr>
        <w:pStyle w:val="ListParagraph"/>
        <w:numPr>
          <w:ilvl w:val="0"/>
          <w:numId w:val="23"/>
        </w:numPr>
        <w:spacing w:after="0" w:line="240" w:lineRule="auto"/>
        <w:ind w:right="-154"/>
        <w:rPr>
          <w:rFonts w:ascii="Open Sans" w:hAnsi="Open Sans"/>
        </w:rPr>
      </w:pPr>
      <w:r w:rsidRPr="002D4E2D">
        <w:rPr>
          <w:rFonts w:ascii="Open Sans" w:hAnsi="Open Sans"/>
        </w:rPr>
        <w:t>Based in the retail store you’ll w</w:t>
      </w:r>
      <w:r w:rsidR="00CD33DC" w:rsidRPr="002D4E2D">
        <w:rPr>
          <w:rFonts w:ascii="Open Sans" w:hAnsi="Open Sans"/>
        </w:rPr>
        <w:t xml:space="preserve">elcome guests with a friendly </w:t>
      </w:r>
      <w:r w:rsidR="002D4E2D" w:rsidRPr="002D4E2D">
        <w:rPr>
          <w:rFonts w:ascii="Open Sans" w:hAnsi="Open Sans"/>
        </w:rPr>
        <w:t>manor, providing</w:t>
      </w:r>
      <w:r w:rsidR="00CD33DC" w:rsidRPr="002D4E2D">
        <w:rPr>
          <w:rFonts w:ascii="Open Sans" w:hAnsi="Open Sans"/>
        </w:rPr>
        <w:t xml:space="preserve"> them with information about Mackintosh at the Willow and answering any questions they may have.</w:t>
      </w:r>
    </w:p>
    <w:p w14:paraId="7A95913C" w14:textId="77777777" w:rsidR="002D4E2D" w:rsidRPr="002D4E2D" w:rsidRDefault="002D4E2D" w:rsidP="00CD33DC">
      <w:pPr>
        <w:pStyle w:val="ListParagraph"/>
        <w:spacing w:after="0" w:line="240" w:lineRule="auto"/>
        <w:ind w:right="-154"/>
        <w:rPr>
          <w:rFonts w:ascii="Open Sans" w:hAnsi="Open Sans"/>
        </w:rPr>
      </w:pPr>
    </w:p>
    <w:p w14:paraId="7D2D9FF3" w14:textId="20846159" w:rsidR="00CD33DC" w:rsidRPr="002D4E2D" w:rsidRDefault="005F304D" w:rsidP="002D4E2D">
      <w:pPr>
        <w:pStyle w:val="ListParagraph"/>
        <w:numPr>
          <w:ilvl w:val="0"/>
          <w:numId w:val="23"/>
        </w:numPr>
        <w:spacing w:after="0" w:line="240" w:lineRule="auto"/>
        <w:ind w:right="-154"/>
        <w:rPr>
          <w:rFonts w:ascii="Open Sans" w:hAnsi="Open Sans"/>
        </w:rPr>
      </w:pPr>
      <w:r>
        <w:rPr>
          <w:rFonts w:ascii="Open Sans" w:hAnsi="Open Sans"/>
        </w:rPr>
        <w:t>Assisting</w:t>
      </w:r>
      <w:r w:rsidR="00CD33DC" w:rsidRPr="002D4E2D">
        <w:rPr>
          <w:rFonts w:ascii="Open Sans" w:hAnsi="Open Sans"/>
        </w:rPr>
        <w:t xml:space="preserve"> with ticket sales, check-in processes, and provide visitors with essential information about tours, </w:t>
      </w:r>
      <w:r w:rsidR="002D4E2D" w:rsidRPr="002D4E2D">
        <w:rPr>
          <w:rFonts w:ascii="Open Sans" w:hAnsi="Open Sans"/>
        </w:rPr>
        <w:t>exhibition, creative learning visits &amp; activities happening throughout the venue.</w:t>
      </w:r>
    </w:p>
    <w:p w14:paraId="748A6142" w14:textId="77777777" w:rsidR="002D4E2D" w:rsidRPr="00CD33DC" w:rsidRDefault="002D4E2D" w:rsidP="00CD33DC">
      <w:pPr>
        <w:pStyle w:val="ListParagraph"/>
        <w:spacing w:after="0" w:line="240" w:lineRule="auto"/>
        <w:ind w:right="-154"/>
        <w:rPr>
          <w:rFonts w:ascii="Open Sans" w:hAnsi="Open Sans"/>
          <w:i/>
          <w:iCs/>
        </w:rPr>
      </w:pPr>
    </w:p>
    <w:p w14:paraId="4ECD4402" w14:textId="4963BED8" w:rsidR="00AC360C" w:rsidRPr="005F304D" w:rsidRDefault="00CD33DC" w:rsidP="005F304D">
      <w:pPr>
        <w:pStyle w:val="ListParagraph"/>
        <w:numPr>
          <w:ilvl w:val="0"/>
          <w:numId w:val="23"/>
        </w:numPr>
        <w:spacing w:after="0" w:line="240" w:lineRule="auto"/>
        <w:ind w:right="-154"/>
        <w:rPr>
          <w:rFonts w:ascii="Open Sans" w:hAnsi="Open Sans"/>
        </w:rPr>
      </w:pPr>
      <w:r w:rsidRPr="002D4E2D">
        <w:rPr>
          <w:rFonts w:ascii="Open Sans" w:hAnsi="Open Sans"/>
        </w:rPr>
        <w:t xml:space="preserve">Support the retail team by </w:t>
      </w:r>
      <w:r w:rsidR="00D363D7">
        <w:rPr>
          <w:rFonts w:ascii="Open Sans" w:hAnsi="Open Sans"/>
        </w:rPr>
        <w:t xml:space="preserve">dusting and </w:t>
      </w:r>
      <w:r w:rsidR="00171399">
        <w:rPr>
          <w:rFonts w:ascii="Open Sans" w:hAnsi="Open Sans"/>
        </w:rPr>
        <w:t xml:space="preserve">restocking shelves </w:t>
      </w:r>
      <w:r w:rsidR="00AC360C">
        <w:rPr>
          <w:rFonts w:ascii="Open Sans" w:hAnsi="Open Sans"/>
        </w:rPr>
        <w:t>and offering guidance to visitors by answering their questions.</w:t>
      </w:r>
    </w:p>
    <w:p w14:paraId="0D59F308" w14:textId="77777777" w:rsidR="00AC360C" w:rsidRPr="002D4E2D" w:rsidRDefault="00AC360C" w:rsidP="00AC360C">
      <w:pPr>
        <w:pStyle w:val="ListParagraph"/>
        <w:spacing w:after="0" w:line="240" w:lineRule="auto"/>
        <w:ind w:right="-154"/>
        <w:rPr>
          <w:rFonts w:ascii="Open Sans" w:hAnsi="Open Sans"/>
        </w:rPr>
      </w:pPr>
    </w:p>
    <w:p w14:paraId="68AD88BE" w14:textId="341A463A" w:rsidR="00CD33DC" w:rsidRDefault="00CD33DC" w:rsidP="002D4E2D">
      <w:pPr>
        <w:pStyle w:val="ListParagraph"/>
        <w:numPr>
          <w:ilvl w:val="0"/>
          <w:numId w:val="23"/>
        </w:numPr>
        <w:spacing w:after="0" w:line="240" w:lineRule="auto"/>
        <w:ind w:right="-154"/>
        <w:rPr>
          <w:rFonts w:ascii="Open Sans" w:hAnsi="Open Sans"/>
        </w:rPr>
      </w:pPr>
      <w:r w:rsidRPr="002D4E2D">
        <w:rPr>
          <w:rFonts w:ascii="Open Sans" w:hAnsi="Open Sans"/>
        </w:rPr>
        <w:t xml:space="preserve">Customer Service: </w:t>
      </w:r>
      <w:r w:rsidR="00A156DC">
        <w:rPr>
          <w:rFonts w:ascii="Open Sans" w:hAnsi="Open Sans"/>
        </w:rPr>
        <w:t>Assist</w:t>
      </w:r>
      <w:r w:rsidRPr="002D4E2D">
        <w:rPr>
          <w:rFonts w:ascii="Open Sans" w:hAnsi="Open Sans"/>
        </w:rPr>
        <w:t xml:space="preserve"> visitors, ensuring they have a positive and enriching experience. Handle inquiries and resolve any issues efficiently and courteously</w:t>
      </w:r>
      <w:r w:rsidR="00B40FBB">
        <w:rPr>
          <w:rFonts w:ascii="Open Sans" w:hAnsi="Open Sans"/>
        </w:rPr>
        <w:t xml:space="preserve"> by communicating with the retail team &amp; management.</w:t>
      </w:r>
    </w:p>
    <w:p w14:paraId="26B4543D" w14:textId="77777777" w:rsidR="005F304D" w:rsidRDefault="005F304D" w:rsidP="005F304D">
      <w:pPr>
        <w:pStyle w:val="ListParagraph"/>
        <w:spacing w:after="0" w:line="240" w:lineRule="auto"/>
        <w:ind w:right="-154"/>
        <w:rPr>
          <w:rFonts w:ascii="Open Sans" w:hAnsi="Open Sans"/>
        </w:rPr>
      </w:pPr>
    </w:p>
    <w:p w14:paraId="6029FC67" w14:textId="0081FF49" w:rsidR="00AC360C" w:rsidRPr="009573EF" w:rsidRDefault="005F304D" w:rsidP="009573EF">
      <w:pPr>
        <w:pStyle w:val="ListParagraph"/>
        <w:numPr>
          <w:ilvl w:val="0"/>
          <w:numId w:val="23"/>
        </w:numPr>
        <w:rPr>
          <w:rFonts w:ascii="Open Sans" w:hAnsi="Open Sans"/>
        </w:rPr>
      </w:pPr>
      <w:r>
        <w:rPr>
          <w:rFonts w:ascii="Open Sans" w:hAnsi="Open Sans"/>
        </w:rPr>
        <w:t>Exhibition:</w:t>
      </w:r>
      <w:r w:rsidR="009573EF">
        <w:rPr>
          <w:rFonts w:ascii="Open Sans" w:hAnsi="Open Sans"/>
        </w:rPr>
        <w:t xml:space="preserve"> ensuring that the exhibition is kept tidy and reporting any issues to management. Keeping the costumes and areas in good order and answering any questions visitors may have about specific parts of the exhibition </w:t>
      </w:r>
      <w:r>
        <w:rPr>
          <w:rFonts w:ascii="Open Sans" w:hAnsi="Open Sans"/>
        </w:rPr>
        <w:t>and building.</w:t>
      </w:r>
    </w:p>
    <w:p w14:paraId="6E1614D4" w14:textId="77777777" w:rsidR="00AC360C" w:rsidRPr="002D4E2D" w:rsidRDefault="00AC360C" w:rsidP="00AC360C">
      <w:pPr>
        <w:pStyle w:val="ListParagraph"/>
        <w:spacing w:after="0" w:line="240" w:lineRule="auto"/>
        <w:ind w:right="-154"/>
        <w:rPr>
          <w:rFonts w:ascii="Open Sans" w:hAnsi="Open Sans"/>
        </w:rPr>
      </w:pPr>
    </w:p>
    <w:p w14:paraId="6573EEDF" w14:textId="3C58AC28" w:rsidR="00CD33DC" w:rsidRDefault="00AC360C" w:rsidP="002D4E2D">
      <w:pPr>
        <w:pStyle w:val="ListParagraph"/>
        <w:numPr>
          <w:ilvl w:val="0"/>
          <w:numId w:val="23"/>
        </w:numPr>
        <w:spacing w:after="0" w:line="240" w:lineRule="auto"/>
        <w:ind w:right="-154"/>
        <w:rPr>
          <w:rFonts w:ascii="Open Sans" w:hAnsi="Open Sans"/>
        </w:rPr>
      </w:pPr>
      <w:r>
        <w:rPr>
          <w:rFonts w:ascii="Open Sans" w:hAnsi="Open Sans"/>
        </w:rPr>
        <w:t xml:space="preserve">Helping tour guides in the </w:t>
      </w:r>
      <w:r w:rsidR="009573EF">
        <w:rPr>
          <w:rFonts w:ascii="Open Sans" w:hAnsi="Open Sans"/>
        </w:rPr>
        <w:t>greeting of tour groups and assisting when it’s busy to help guide them to their meeting points</w:t>
      </w:r>
      <w:r w:rsidR="005F304D">
        <w:rPr>
          <w:rFonts w:ascii="Open Sans" w:hAnsi="Open Sans"/>
        </w:rPr>
        <w:t>. When appropriate assisting with larger tour groups by answering questions about the building and Mackintosh.</w:t>
      </w:r>
    </w:p>
    <w:p w14:paraId="16AC5138" w14:textId="77777777" w:rsidR="00AC360C" w:rsidRPr="002D4E2D" w:rsidRDefault="00AC360C" w:rsidP="00AC360C">
      <w:pPr>
        <w:pStyle w:val="ListParagraph"/>
        <w:spacing w:after="0" w:line="240" w:lineRule="auto"/>
        <w:ind w:right="-154"/>
        <w:rPr>
          <w:rFonts w:ascii="Open Sans" w:hAnsi="Open Sans"/>
        </w:rPr>
      </w:pPr>
    </w:p>
    <w:p w14:paraId="4CC82D6E" w14:textId="2B9FD035" w:rsidR="00152F53" w:rsidRDefault="00CD33DC" w:rsidP="002D4E2D">
      <w:pPr>
        <w:pStyle w:val="ListParagraph"/>
        <w:numPr>
          <w:ilvl w:val="0"/>
          <w:numId w:val="23"/>
        </w:numPr>
        <w:spacing w:after="0" w:line="240" w:lineRule="auto"/>
        <w:ind w:right="-154"/>
        <w:rPr>
          <w:rFonts w:ascii="Open Sans" w:hAnsi="Open Sans"/>
        </w:rPr>
      </w:pPr>
      <w:r w:rsidRPr="002D4E2D">
        <w:rPr>
          <w:rFonts w:ascii="Open Sans" w:hAnsi="Open Sans"/>
        </w:rPr>
        <w:t>Event Support: Assist during special events, workshops, and exhibitions, contributing to the overall success of these activities.</w:t>
      </w:r>
    </w:p>
    <w:p w14:paraId="7763F840" w14:textId="77777777" w:rsidR="005F304D" w:rsidRPr="005F304D" w:rsidRDefault="005F304D" w:rsidP="005F304D">
      <w:pPr>
        <w:spacing w:after="0" w:line="240" w:lineRule="auto"/>
        <w:ind w:right="-154"/>
        <w:rPr>
          <w:rFonts w:ascii="Open Sans" w:hAnsi="Open Sans"/>
        </w:rPr>
      </w:pPr>
    </w:p>
    <w:p w14:paraId="20EE995C" w14:textId="77777777" w:rsidR="004B163C" w:rsidRPr="004B163C" w:rsidRDefault="00EF0D9E" w:rsidP="00867536">
      <w:pPr>
        <w:pStyle w:val="ListParagraph"/>
        <w:numPr>
          <w:ilvl w:val="0"/>
          <w:numId w:val="23"/>
        </w:numPr>
        <w:spacing w:after="0" w:line="240" w:lineRule="auto"/>
        <w:ind w:right="-154"/>
        <w:rPr>
          <w:rFonts w:ascii="Open Sans" w:hAnsi="Open Sans"/>
          <w:i/>
          <w:iCs/>
        </w:rPr>
      </w:pPr>
      <w:r w:rsidRPr="008730D6">
        <w:rPr>
          <w:rFonts w:ascii="Open Sans" w:hAnsi="Open Sans"/>
        </w:rPr>
        <w:t>How much time you’ll be giving</w:t>
      </w:r>
      <w:r w:rsidR="00D611E5" w:rsidRPr="008730D6">
        <w:rPr>
          <w:rFonts w:ascii="Open Sans" w:hAnsi="Open Sans"/>
        </w:rPr>
        <w:t xml:space="preserve">: </w:t>
      </w:r>
    </w:p>
    <w:p w14:paraId="7C7E2899" w14:textId="77777777" w:rsidR="004B163C" w:rsidRPr="004B163C" w:rsidRDefault="004B163C" w:rsidP="004B163C">
      <w:pPr>
        <w:pStyle w:val="ListParagraph"/>
        <w:rPr>
          <w:rFonts w:ascii="Open Sans" w:hAnsi="Open Sans"/>
        </w:rPr>
      </w:pPr>
    </w:p>
    <w:p w14:paraId="777F6334" w14:textId="77777777" w:rsidR="008B5E09" w:rsidRPr="008B5E09" w:rsidRDefault="00867536" w:rsidP="004B163C">
      <w:pPr>
        <w:pStyle w:val="ListParagraph"/>
        <w:numPr>
          <w:ilvl w:val="1"/>
          <w:numId w:val="23"/>
        </w:numPr>
        <w:spacing w:after="0" w:line="240" w:lineRule="auto"/>
        <w:ind w:right="-154"/>
        <w:rPr>
          <w:rFonts w:ascii="Open Sans" w:hAnsi="Open Sans"/>
          <w:i/>
          <w:iCs/>
        </w:rPr>
      </w:pPr>
      <w:r w:rsidRPr="004B163C">
        <w:rPr>
          <w:rFonts w:ascii="Open Sans" w:hAnsi="Open Sans"/>
        </w:rPr>
        <w:t>Flexible timings</w:t>
      </w:r>
      <w:r w:rsidR="00A522B1" w:rsidRPr="004B163C">
        <w:rPr>
          <w:rFonts w:ascii="Open Sans" w:hAnsi="Open Sans"/>
        </w:rPr>
        <w:t>: seasonal support required minimum 4 hours per week</w:t>
      </w:r>
      <w:r w:rsidR="008039EF">
        <w:rPr>
          <w:rFonts w:ascii="Open Sans" w:hAnsi="Open Sans"/>
        </w:rPr>
        <w:t xml:space="preserve">. </w:t>
      </w:r>
    </w:p>
    <w:p w14:paraId="454D68B0" w14:textId="5E763295" w:rsidR="00867536" w:rsidRPr="00867536" w:rsidRDefault="008039EF" w:rsidP="004B163C">
      <w:pPr>
        <w:pStyle w:val="ListParagraph"/>
        <w:numPr>
          <w:ilvl w:val="1"/>
          <w:numId w:val="23"/>
        </w:numPr>
        <w:spacing w:after="0" w:line="240" w:lineRule="auto"/>
        <w:ind w:right="-154"/>
        <w:rPr>
          <w:rFonts w:ascii="Open Sans" w:hAnsi="Open Sans"/>
          <w:i/>
          <w:iCs/>
        </w:rPr>
      </w:pPr>
      <w:r>
        <w:rPr>
          <w:rFonts w:ascii="Open Sans" w:hAnsi="Open Sans"/>
        </w:rPr>
        <w:t>We’re open between 9am and 6pm</w:t>
      </w:r>
      <w:r w:rsidR="008B5E09">
        <w:rPr>
          <w:rFonts w:ascii="Open Sans" w:hAnsi="Open Sans"/>
        </w:rPr>
        <w:t xml:space="preserve"> from May-September end.</w:t>
      </w:r>
    </w:p>
    <w:p w14:paraId="7D061C16" w14:textId="2586871E" w:rsidR="00EE6D1B" w:rsidRPr="004D7FB8" w:rsidRDefault="00EE6D1B" w:rsidP="004D7FB8">
      <w:pPr>
        <w:spacing w:after="0" w:line="240" w:lineRule="auto"/>
        <w:ind w:right="-154"/>
        <w:rPr>
          <w:rFonts w:ascii="Open Sans" w:hAnsi="Open Sans"/>
          <w:i/>
          <w:iCs/>
        </w:rPr>
      </w:pPr>
    </w:p>
    <w:p w14:paraId="19A71542" w14:textId="77777777" w:rsidR="00B01812" w:rsidRDefault="00B01812" w:rsidP="000A3D1D">
      <w:pPr>
        <w:spacing w:after="0" w:line="240" w:lineRule="auto"/>
        <w:ind w:right="-154"/>
        <w:rPr>
          <w:rFonts w:ascii="Open Sans" w:hAnsi="Open Sans"/>
        </w:rPr>
      </w:pPr>
    </w:p>
    <w:p w14:paraId="4D95B149" w14:textId="74EA28ED" w:rsidR="00B01812" w:rsidRPr="00C11B88" w:rsidRDefault="00B01812" w:rsidP="000A3D1D">
      <w:pPr>
        <w:spacing w:after="0" w:line="240" w:lineRule="auto"/>
        <w:ind w:right="-154"/>
        <w:rPr>
          <w:rFonts w:ascii="Open Sans" w:hAnsi="Open Sans"/>
          <w:b/>
        </w:rPr>
      </w:pPr>
      <w:r w:rsidRPr="00C11B88">
        <w:rPr>
          <w:rFonts w:ascii="Open Sans" w:hAnsi="Open Sans"/>
          <w:b/>
        </w:rPr>
        <w:lastRenderedPageBreak/>
        <w:t>Do I need any previous experience?</w:t>
      </w:r>
    </w:p>
    <w:p w14:paraId="5280BD2A" w14:textId="7EEC9265" w:rsidR="00C712DC" w:rsidRPr="008730D6" w:rsidRDefault="003E7A6D" w:rsidP="000A3D1D">
      <w:pPr>
        <w:spacing w:after="0" w:line="240" w:lineRule="auto"/>
        <w:ind w:right="-154"/>
        <w:rPr>
          <w:rFonts w:ascii="Open Sans" w:hAnsi="Open Sans"/>
        </w:rPr>
      </w:pPr>
      <w:r w:rsidRPr="008730D6">
        <w:rPr>
          <w:rFonts w:ascii="Open Sans" w:hAnsi="Open Sans"/>
        </w:rPr>
        <w:t>Include e</w:t>
      </w:r>
      <w:r w:rsidR="00C712DC" w:rsidRPr="008730D6">
        <w:rPr>
          <w:rFonts w:ascii="Open Sans" w:hAnsi="Open Sans"/>
        </w:rPr>
        <w:t xml:space="preserve">ither: </w:t>
      </w:r>
    </w:p>
    <w:p w14:paraId="02BF2C58" w14:textId="26AC8469" w:rsidR="00B01812" w:rsidRDefault="00C712DC" w:rsidP="000A3D1D">
      <w:pPr>
        <w:spacing w:after="0" w:line="240" w:lineRule="auto"/>
        <w:ind w:right="-154"/>
        <w:rPr>
          <w:rFonts w:ascii="Open Sans" w:hAnsi="Open Sans"/>
          <w:i/>
          <w:iCs/>
        </w:rPr>
      </w:pPr>
      <w:r w:rsidRPr="005A784A">
        <w:rPr>
          <w:rFonts w:ascii="Open Sans" w:hAnsi="Open Sans"/>
          <w:i/>
          <w:iCs/>
        </w:rPr>
        <w:t>Y</w:t>
      </w:r>
      <w:r w:rsidR="00B01812" w:rsidRPr="005A784A">
        <w:rPr>
          <w:rFonts w:ascii="Open Sans" w:hAnsi="Open Sans"/>
          <w:i/>
          <w:iCs/>
        </w:rPr>
        <w:t xml:space="preserve">ou don’t need any specific experience or qualifications to volunteer with us. </w:t>
      </w:r>
      <w:r w:rsidR="00DE3A15" w:rsidRPr="005A784A">
        <w:rPr>
          <w:rFonts w:ascii="Open Sans" w:hAnsi="Open Sans"/>
          <w:i/>
          <w:iCs/>
        </w:rPr>
        <w:t>What you will need</w:t>
      </w:r>
      <w:r w:rsidR="0087400B" w:rsidRPr="005A784A">
        <w:rPr>
          <w:rFonts w:ascii="Open Sans" w:hAnsi="Open Sans"/>
          <w:i/>
          <w:iCs/>
        </w:rPr>
        <w:t xml:space="preserve"> to be</w:t>
      </w:r>
      <w:r w:rsidR="00DE3A15" w:rsidRPr="005A784A">
        <w:rPr>
          <w:rFonts w:ascii="Open Sans" w:hAnsi="Open Sans"/>
          <w:i/>
          <w:iCs/>
        </w:rPr>
        <w:t xml:space="preserve"> is</w:t>
      </w:r>
      <w:r w:rsidR="00A15D1E">
        <w:rPr>
          <w:rFonts w:ascii="Open Sans" w:hAnsi="Open Sans"/>
          <w:i/>
          <w:iCs/>
        </w:rPr>
        <w:t>:</w:t>
      </w:r>
    </w:p>
    <w:p w14:paraId="66E59962" w14:textId="77777777" w:rsidR="00A15D1E" w:rsidRPr="005A784A" w:rsidRDefault="00A15D1E" w:rsidP="000A3D1D">
      <w:pPr>
        <w:spacing w:after="0" w:line="240" w:lineRule="auto"/>
        <w:ind w:right="-154"/>
        <w:rPr>
          <w:rFonts w:ascii="Open Sans" w:hAnsi="Open Sans"/>
          <w:i/>
          <w:iCs/>
        </w:rPr>
      </w:pPr>
    </w:p>
    <w:p w14:paraId="77EB1045" w14:textId="7B60C384" w:rsidR="008366A9" w:rsidRPr="00B40FBB" w:rsidRDefault="004D7FB8" w:rsidP="00B40FBB">
      <w:pPr>
        <w:pStyle w:val="ListParagraph"/>
        <w:numPr>
          <w:ilvl w:val="0"/>
          <w:numId w:val="25"/>
        </w:numPr>
        <w:spacing w:after="0" w:line="240" w:lineRule="auto"/>
        <w:ind w:right="-154"/>
        <w:rPr>
          <w:rFonts w:ascii="Open Sans" w:hAnsi="Open Sans"/>
        </w:rPr>
      </w:pPr>
      <w:r>
        <w:rPr>
          <w:rFonts w:ascii="Open Sans" w:hAnsi="Open Sans"/>
        </w:rPr>
        <w:t>A</w:t>
      </w:r>
      <w:r w:rsidR="00A15D1E" w:rsidRPr="00B40FBB">
        <w:rPr>
          <w:rFonts w:ascii="Open Sans" w:hAnsi="Open Sans"/>
        </w:rPr>
        <w:t xml:space="preserve"> good communicator and have</w:t>
      </w:r>
      <w:r w:rsidR="008366A9" w:rsidRPr="00B40FBB">
        <w:rPr>
          <w:rFonts w:ascii="Open Sans" w:hAnsi="Open Sans"/>
        </w:rPr>
        <w:t xml:space="preserve"> </w:t>
      </w:r>
      <w:r w:rsidR="00A15D1E" w:rsidRPr="00B40FBB">
        <w:rPr>
          <w:rFonts w:ascii="Open Sans" w:hAnsi="Open Sans"/>
        </w:rPr>
        <w:t>s</w:t>
      </w:r>
      <w:r w:rsidR="008366A9" w:rsidRPr="00B40FBB">
        <w:rPr>
          <w:rFonts w:ascii="Open Sans" w:hAnsi="Open Sans"/>
        </w:rPr>
        <w:t>trong verbal communication skills with the ability to interact with diverse groups of people.</w:t>
      </w:r>
    </w:p>
    <w:p w14:paraId="191083D8" w14:textId="77777777" w:rsidR="008366A9" w:rsidRPr="008366A9" w:rsidRDefault="008366A9" w:rsidP="008366A9">
      <w:pPr>
        <w:spacing w:after="0" w:line="240" w:lineRule="auto"/>
        <w:ind w:right="-154"/>
        <w:rPr>
          <w:rFonts w:ascii="Open Sans" w:eastAsia="Calibri" w:hAnsi="Open Sans" w:cs="Times New Roman"/>
        </w:rPr>
      </w:pPr>
    </w:p>
    <w:p w14:paraId="0FDC25B3" w14:textId="21CCBEEE" w:rsidR="008366A9" w:rsidRPr="00B40FBB" w:rsidRDefault="008366A9" w:rsidP="00B40FBB">
      <w:pPr>
        <w:pStyle w:val="ListParagraph"/>
        <w:numPr>
          <w:ilvl w:val="0"/>
          <w:numId w:val="25"/>
        </w:numPr>
        <w:spacing w:after="0" w:line="240" w:lineRule="auto"/>
        <w:ind w:right="-154"/>
        <w:rPr>
          <w:rFonts w:ascii="Open Sans" w:hAnsi="Open Sans"/>
        </w:rPr>
      </w:pPr>
      <w:r w:rsidRPr="00B40FBB">
        <w:rPr>
          <w:rFonts w:ascii="Open Sans" w:hAnsi="Open Sans"/>
        </w:rPr>
        <w:t>A passion for providing outstanding customer service and creating a welcoming atmosphere.</w:t>
      </w:r>
    </w:p>
    <w:p w14:paraId="6E46343A" w14:textId="77777777" w:rsidR="008366A9" w:rsidRPr="00B40FBB" w:rsidRDefault="008366A9" w:rsidP="008366A9">
      <w:pPr>
        <w:spacing w:after="0" w:line="240" w:lineRule="auto"/>
        <w:ind w:right="-154"/>
        <w:rPr>
          <w:rFonts w:ascii="Open Sans" w:eastAsia="Calibri" w:hAnsi="Open Sans" w:cs="Times New Roman"/>
        </w:rPr>
      </w:pPr>
    </w:p>
    <w:p w14:paraId="0B9EF69C" w14:textId="572CD723" w:rsidR="008366A9" w:rsidRPr="00B40FBB" w:rsidRDefault="008366A9" w:rsidP="00B40FBB">
      <w:pPr>
        <w:pStyle w:val="ListParagraph"/>
        <w:numPr>
          <w:ilvl w:val="0"/>
          <w:numId w:val="25"/>
        </w:numPr>
        <w:spacing w:after="0" w:line="240" w:lineRule="auto"/>
        <w:ind w:right="-154"/>
        <w:rPr>
          <w:rFonts w:ascii="Open Sans" w:hAnsi="Open Sans"/>
        </w:rPr>
      </w:pPr>
      <w:r w:rsidRPr="00B40FBB">
        <w:rPr>
          <w:rFonts w:ascii="Open Sans" w:hAnsi="Open Sans"/>
        </w:rPr>
        <w:t>Punctual, dependable, and able to commit to a regular volunteer schedule.</w:t>
      </w:r>
    </w:p>
    <w:p w14:paraId="5C6E9675" w14:textId="77777777" w:rsidR="008366A9" w:rsidRPr="008366A9" w:rsidRDefault="008366A9" w:rsidP="008366A9">
      <w:pPr>
        <w:spacing w:after="0" w:line="240" w:lineRule="auto"/>
        <w:ind w:right="-154"/>
        <w:rPr>
          <w:rFonts w:ascii="Open Sans" w:eastAsia="Calibri" w:hAnsi="Open Sans" w:cs="Times New Roman"/>
        </w:rPr>
      </w:pPr>
    </w:p>
    <w:p w14:paraId="6C676316" w14:textId="207049B6" w:rsidR="008366A9" w:rsidRPr="00B40FBB" w:rsidRDefault="001D4664" w:rsidP="00B40FBB">
      <w:pPr>
        <w:pStyle w:val="ListParagraph"/>
        <w:numPr>
          <w:ilvl w:val="0"/>
          <w:numId w:val="25"/>
        </w:numPr>
        <w:spacing w:after="0" w:line="240" w:lineRule="auto"/>
        <w:ind w:right="-154"/>
        <w:rPr>
          <w:rFonts w:ascii="Open Sans" w:hAnsi="Open Sans"/>
        </w:rPr>
      </w:pPr>
      <w:r w:rsidRPr="00B40FBB">
        <w:rPr>
          <w:rFonts w:ascii="Open Sans" w:hAnsi="Open Sans"/>
        </w:rPr>
        <w:t xml:space="preserve">Have an </w:t>
      </w:r>
      <w:r w:rsidR="004D7FB8">
        <w:rPr>
          <w:rFonts w:ascii="Open Sans" w:hAnsi="Open Sans"/>
        </w:rPr>
        <w:t>i</w:t>
      </w:r>
      <w:r w:rsidR="008366A9" w:rsidRPr="00B40FBB">
        <w:rPr>
          <w:rFonts w:ascii="Open Sans" w:hAnsi="Open Sans"/>
        </w:rPr>
        <w:t>nterest in Heritage and Culture</w:t>
      </w:r>
      <w:r w:rsidRPr="00B40FBB">
        <w:rPr>
          <w:rFonts w:ascii="Open Sans" w:hAnsi="Open Sans"/>
        </w:rPr>
        <w:t>!</w:t>
      </w:r>
    </w:p>
    <w:p w14:paraId="4EBF71C5" w14:textId="77777777" w:rsidR="001D4664" w:rsidRPr="008366A9" w:rsidRDefault="001D4664" w:rsidP="008366A9">
      <w:pPr>
        <w:spacing w:after="0" w:line="240" w:lineRule="auto"/>
        <w:ind w:right="-154"/>
        <w:rPr>
          <w:rFonts w:ascii="Open Sans" w:eastAsia="Calibri" w:hAnsi="Open Sans" w:cs="Times New Roman"/>
        </w:rPr>
      </w:pPr>
    </w:p>
    <w:p w14:paraId="55512778" w14:textId="5D3EC105" w:rsidR="008366A9" w:rsidRPr="00B40FBB" w:rsidRDefault="008366A9" w:rsidP="00B40FBB">
      <w:pPr>
        <w:pStyle w:val="ListParagraph"/>
        <w:numPr>
          <w:ilvl w:val="0"/>
          <w:numId w:val="25"/>
        </w:numPr>
        <w:spacing w:after="0" w:line="240" w:lineRule="auto"/>
        <w:ind w:right="-154"/>
        <w:rPr>
          <w:rFonts w:ascii="Open Sans" w:hAnsi="Open Sans"/>
        </w:rPr>
      </w:pPr>
      <w:r w:rsidRPr="00B40FBB">
        <w:rPr>
          <w:rFonts w:ascii="Open Sans" w:hAnsi="Open Sans"/>
        </w:rPr>
        <w:t xml:space="preserve">Ability to work collaboratively with </w:t>
      </w:r>
      <w:r w:rsidR="004D7FB8">
        <w:rPr>
          <w:rFonts w:ascii="Open Sans" w:hAnsi="Open Sans"/>
        </w:rPr>
        <w:t>team members</w:t>
      </w:r>
      <w:r w:rsidRPr="00B40FBB">
        <w:rPr>
          <w:rFonts w:ascii="Open Sans" w:hAnsi="Open Sans"/>
        </w:rPr>
        <w:t xml:space="preserve"> and other volunteers.</w:t>
      </w:r>
    </w:p>
    <w:p w14:paraId="57774B8E" w14:textId="77777777" w:rsidR="00A15D1E" w:rsidRPr="00B40FBB" w:rsidRDefault="00A15D1E" w:rsidP="008366A9">
      <w:pPr>
        <w:spacing w:after="0" w:line="240" w:lineRule="auto"/>
        <w:ind w:right="-154"/>
        <w:rPr>
          <w:rFonts w:ascii="Open Sans" w:eastAsia="Calibri" w:hAnsi="Open Sans" w:cs="Times New Roman"/>
        </w:rPr>
      </w:pPr>
    </w:p>
    <w:p w14:paraId="2975AD0C" w14:textId="5386B508" w:rsidR="00513503" w:rsidRPr="00B40FBB" w:rsidRDefault="004D7FB8" w:rsidP="00B40FBB">
      <w:pPr>
        <w:pStyle w:val="ListParagraph"/>
        <w:numPr>
          <w:ilvl w:val="0"/>
          <w:numId w:val="25"/>
        </w:numPr>
        <w:spacing w:after="0" w:line="240" w:lineRule="auto"/>
        <w:ind w:right="-154"/>
        <w:rPr>
          <w:rFonts w:ascii="Open Sans" w:hAnsi="Open Sans"/>
        </w:rPr>
      </w:pPr>
      <w:r>
        <w:rPr>
          <w:rFonts w:ascii="Open Sans" w:hAnsi="Open Sans"/>
        </w:rPr>
        <w:t>Be c</w:t>
      </w:r>
      <w:r w:rsidR="008366A9" w:rsidRPr="00B40FBB">
        <w:rPr>
          <w:rFonts w:ascii="Open Sans" w:hAnsi="Open Sans"/>
        </w:rPr>
        <w:t xml:space="preserve">omfortable handling a variety of tasks and adapting to changing </w:t>
      </w:r>
      <w:r w:rsidR="004775C3" w:rsidRPr="00B40FBB">
        <w:rPr>
          <w:rFonts w:ascii="Open Sans" w:hAnsi="Open Sans"/>
        </w:rPr>
        <w:t xml:space="preserve">situations. </w:t>
      </w:r>
    </w:p>
    <w:p w14:paraId="7B14D1E1" w14:textId="77777777" w:rsidR="00B01812" w:rsidRDefault="00B01812" w:rsidP="000A3D1D">
      <w:pPr>
        <w:spacing w:after="0" w:line="240" w:lineRule="auto"/>
        <w:ind w:right="-154"/>
        <w:rPr>
          <w:rFonts w:ascii="Open Sans" w:hAnsi="Open Sans"/>
        </w:rPr>
      </w:pPr>
    </w:p>
    <w:p w14:paraId="788CD35E" w14:textId="2911A5C7" w:rsidR="00B01812" w:rsidRDefault="00FE5B15" w:rsidP="000A3D1D">
      <w:pPr>
        <w:spacing w:after="0" w:line="240" w:lineRule="auto"/>
        <w:ind w:right="-154"/>
        <w:rPr>
          <w:rFonts w:ascii="Open Sans" w:hAnsi="Open Sans"/>
        </w:rPr>
      </w:pPr>
      <w:r>
        <w:rPr>
          <w:rFonts w:ascii="Open Sans" w:hAnsi="Open Sans"/>
        </w:rPr>
        <w:t>We’ll provide an induction and training for you as needed</w:t>
      </w:r>
      <w:r w:rsidR="002D0B3C">
        <w:rPr>
          <w:rFonts w:ascii="Open Sans" w:hAnsi="Open Sans"/>
        </w:rPr>
        <w:t xml:space="preserve"> a</w:t>
      </w:r>
      <w:r w:rsidR="00E64847">
        <w:rPr>
          <w:rFonts w:ascii="Open Sans" w:hAnsi="Open Sans"/>
        </w:rPr>
        <w:t>long with</w:t>
      </w:r>
      <w:r w:rsidR="002D0B3C">
        <w:rPr>
          <w:rFonts w:ascii="Open Sans" w:hAnsi="Open Sans"/>
        </w:rPr>
        <w:t xml:space="preserve"> support </w:t>
      </w:r>
      <w:r w:rsidR="0091514D">
        <w:rPr>
          <w:rFonts w:ascii="Open Sans" w:hAnsi="Open Sans"/>
        </w:rPr>
        <w:t>to help you carry out your volunteering role</w:t>
      </w:r>
      <w:r>
        <w:rPr>
          <w:rFonts w:ascii="Open Sans" w:hAnsi="Open Sans"/>
        </w:rPr>
        <w:t>.</w:t>
      </w:r>
    </w:p>
    <w:p w14:paraId="4D10CBA2" w14:textId="77777777" w:rsidR="00CB1D0E" w:rsidRDefault="00CB1D0E" w:rsidP="000A3D1D">
      <w:pPr>
        <w:spacing w:after="0" w:line="240" w:lineRule="auto"/>
        <w:ind w:right="-154"/>
        <w:rPr>
          <w:rFonts w:ascii="Open Sans" w:hAnsi="Open Sans"/>
        </w:rPr>
      </w:pPr>
    </w:p>
    <w:p w14:paraId="1860EA7C" w14:textId="5FB8CBDF" w:rsidR="00CB1D0E" w:rsidRPr="00CB1D0E" w:rsidRDefault="00CB1D0E" w:rsidP="000A3D1D">
      <w:pPr>
        <w:spacing w:after="0" w:line="240" w:lineRule="auto"/>
        <w:ind w:right="-154"/>
        <w:rPr>
          <w:rFonts w:ascii="Open Sans" w:hAnsi="Open Sans"/>
          <w:b/>
        </w:rPr>
      </w:pPr>
      <w:r>
        <w:rPr>
          <w:rFonts w:ascii="Open Sans" w:hAnsi="Open Sans"/>
          <w:b/>
        </w:rPr>
        <w:t>Why should I volunteer in this role</w:t>
      </w:r>
      <w:r w:rsidRPr="00CB1D0E">
        <w:rPr>
          <w:rFonts w:ascii="Open Sans" w:hAnsi="Open Sans"/>
          <w:b/>
        </w:rPr>
        <w:t>?</w:t>
      </w:r>
    </w:p>
    <w:p w14:paraId="5D66CB34" w14:textId="5C229F71" w:rsidR="009B6966" w:rsidRDefault="00FE5B15" w:rsidP="000A3D1D">
      <w:pPr>
        <w:spacing w:after="0" w:line="240" w:lineRule="auto"/>
        <w:ind w:right="-154"/>
        <w:rPr>
          <w:rFonts w:ascii="Open Sans" w:hAnsi="Open Sans" w:cs="Open Sans"/>
        </w:rPr>
      </w:pPr>
      <w:r>
        <w:rPr>
          <w:rFonts w:ascii="Open Sans" w:hAnsi="Open Sans"/>
        </w:rPr>
        <w:t xml:space="preserve">As a National Trust for Scotland </w:t>
      </w:r>
      <w:r w:rsidR="00D60C73">
        <w:rPr>
          <w:rFonts w:ascii="Open Sans" w:hAnsi="Open Sans"/>
        </w:rPr>
        <w:t>volunteer,</w:t>
      </w:r>
      <w:r>
        <w:rPr>
          <w:rFonts w:ascii="Open Sans" w:hAnsi="Open Sans"/>
        </w:rPr>
        <w:t xml:space="preserve"> you will be </w:t>
      </w:r>
      <w:r w:rsidR="00F5464B">
        <w:rPr>
          <w:rFonts w:ascii="Open Sans" w:hAnsi="Open Sans"/>
        </w:rPr>
        <w:t xml:space="preserve">helping to </w:t>
      </w:r>
      <w:r w:rsidR="00BE33A0">
        <w:rPr>
          <w:rFonts w:ascii="Open Sans" w:hAnsi="Open Sans"/>
        </w:rPr>
        <w:t xml:space="preserve">care for and </w:t>
      </w:r>
      <w:r w:rsidR="00F5464B">
        <w:rPr>
          <w:rFonts w:ascii="Open Sans" w:hAnsi="Open Sans"/>
        </w:rPr>
        <w:t>provide access to amazing places.</w:t>
      </w:r>
      <w:r w:rsidR="009152FE">
        <w:rPr>
          <w:rFonts w:ascii="Open Sans" w:hAnsi="Open Sans"/>
        </w:rPr>
        <w:t xml:space="preserve"> </w:t>
      </w:r>
      <w:r w:rsidR="007C4C8C">
        <w:rPr>
          <w:rFonts w:ascii="Open Sans" w:hAnsi="Open Sans"/>
        </w:rPr>
        <w:t xml:space="preserve">You may </w:t>
      </w:r>
      <w:r w:rsidR="002311B7">
        <w:rPr>
          <w:rFonts w:ascii="Open Sans" w:hAnsi="Open Sans"/>
        </w:rPr>
        <w:t>learn new things, develop new skills, make new friends. You will certainly become</w:t>
      </w:r>
      <w:r w:rsidR="002B4255">
        <w:rPr>
          <w:rFonts w:ascii="Open Sans" w:hAnsi="Open Sans"/>
        </w:rPr>
        <w:t xml:space="preserve"> a valued</w:t>
      </w:r>
      <w:r w:rsidR="002311B7">
        <w:rPr>
          <w:rFonts w:ascii="Open Sans" w:hAnsi="Open Sans"/>
        </w:rPr>
        <w:t xml:space="preserve"> part of </w:t>
      </w:r>
      <w:r w:rsidR="002B4255">
        <w:rPr>
          <w:rFonts w:ascii="Open Sans" w:hAnsi="Open Sans"/>
        </w:rPr>
        <w:t>the NTS team</w:t>
      </w:r>
      <w:r w:rsidR="009E64DB">
        <w:rPr>
          <w:rFonts w:ascii="Open Sans" w:hAnsi="Open Sans"/>
        </w:rPr>
        <w:t>. You can find</w:t>
      </w:r>
      <w:r w:rsidR="0063357F">
        <w:rPr>
          <w:rFonts w:ascii="Open Sans" w:hAnsi="Open Sans"/>
        </w:rPr>
        <w:t xml:space="preserve"> out more</w:t>
      </w:r>
      <w:r w:rsidR="00787023">
        <w:rPr>
          <w:rFonts w:ascii="Open Sans" w:hAnsi="Open Sans"/>
        </w:rPr>
        <w:t xml:space="preserve"> about how we recognise the contribution of our volunteers</w:t>
      </w:r>
      <w:r w:rsidR="009D0598">
        <w:rPr>
          <w:rFonts w:ascii="Open Sans" w:hAnsi="Open Sans"/>
        </w:rPr>
        <w:t xml:space="preserve"> and lots of other useful information</w:t>
      </w:r>
      <w:r w:rsidR="00D57DBA">
        <w:rPr>
          <w:rFonts w:ascii="Open Sans" w:hAnsi="Open Sans"/>
        </w:rPr>
        <w:t xml:space="preserve">, including </w:t>
      </w:r>
      <w:r w:rsidR="008A2DF0">
        <w:rPr>
          <w:rFonts w:ascii="Open Sans" w:hAnsi="Open Sans"/>
        </w:rPr>
        <w:t>payment of expenses,</w:t>
      </w:r>
      <w:r w:rsidR="00787023">
        <w:rPr>
          <w:rFonts w:ascii="Open Sans" w:hAnsi="Open Sans"/>
        </w:rPr>
        <w:t xml:space="preserve"> in our </w:t>
      </w:r>
      <w:hyperlink r:id="rId13" w:history="1">
        <w:r w:rsidR="00CE6982">
          <w:rPr>
            <w:rStyle w:val="Hyperlink"/>
            <w:rFonts w:ascii="Open Sans" w:hAnsi="Open Sans" w:cs="Open Sans"/>
          </w:rPr>
          <w:t>Volunteer Handbook 2024</w:t>
        </w:r>
      </w:hyperlink>
    </w:p>
    <w:p w14:paraId="0DEDBF13" w14:textId="77777777" w:rsidR="00CE6982" w:rsidRDefault="00CE6982" w:rsidP="000A3D1D">
      <w:pPr>
        <w:spacing w:after="0" w:line="240" w:lineRule="auto"/>
        <w:ind w:right="-154"/>
      </w:pPr>
    </w:p>
    <w:p w14:paraId="0CBAE2AE" w14:textId="77777777" w:rsidR="007C53E8" w:rsidRDefault="007C53E8" w:rsidP="000A3D1D">
      <w:pPr>
        <w:spacing w:after="0" w:line="240" w:lineRule="auto"/>
        <w:ind w:right="-154"/>
        <w:rPr>
          <w:rFonts w:ascii="Open Sans" w:hAnsi="Open Sans"/>
        </w:rPr>
      </w:pPr>
    </w:p>
    <w:p w14:paraId="6B7B6797" w14:textId="77777777" w:rsidR="008F16E7" w:rsidRDefault="008F16E7" w:rsidP="000A3D1D">
      <w:pPr>
        <w:spacing w:after="0" w:line="240" w:lineRule="auto"/>
        <w:ind w:right="-154"/>
        <w:rPr>
          <w:rFonts w:ascii="Open Sans" w:hAnsi="Open Sans"/>
          <w:b/>
        </w:rPr>
      </w:pPr>
    </w:p>
    <w:p w14:paraId="05C9052E" w14:textId="3002837F" w:rsidR="00250407" w:rsidRPr="0063357F" w:rsidRDefault="008F16E7" w:rsidP="000A3D1D">
      <w:pPr>
        <w:spacing w:after="0" w:line="240" w:lineRule="auto"/>
        <w:ind w:right="-154"/>
        <w:rPr>
          <w:rFonts w:ascii="Open Sans" w:hAnsi="Open Sans"/>
        </w:rPr>
      </w:pPr>
      <w:r>
        <w:rPr>
          <w:rFonts w:ascii="Open Sans" w:hAnsi="Open Sans"/>
          <w:b/>
        </w:rPr>
        <w:t>What next?</w:t>
      </w:r>
    </w:p>
    <w:p w14:paraId="3720639B" w14:textId="0DA84E98" w:rsidR="00D44B2C" w:rsidRDefault="008F16E7" w:rsidP="000A3D1D">
      <w:pPr>
        <w:spacing w:after="0" w:line="240" w:lineRule="auto"/>
        <w:ind w:right="-154"/>
        <w:rPr>
          <w:rFonts w:ascii="Open Sans" w:hAnsi="Open Sans"/>
          <w:bCs/>
        </w:rPr>
      </w:pPr>
      <w:r>
        <w:rPr>
          <w:rFonts w:ascii="Open Sans" w:hAnsi="Open Sans"/>
          <w:bCs/>
        </w:rPr>
        <w:t xml:space="preserve">If you would like to apply, please contact the person listed above. </w:t>
      </w:r>
      <w:r w:rsidR="004E3AD1">
        <w:rPr>
          <w:rFonts w:ascii="Open Sans" w:hAnsi="Open Sans"/>
          <w:bCs/>
        </w:rPr>
        <w:t>We will be in touch to</w:t>
      </w:r>
      <w:r w:rsidR="00935710">
        <w:rPr>
          <w:rFonts w:ascii="Open Sans" w:hAnsi="Open Sans"/>
          <w:bCs/>
        </w:rPr>
        <w:t xml:space="preserve"> arrange</w:t>
      </w:r>
      <w:r w:rsidR="00A15D1E">
        <w:rPr>
          <w:rFonts w:ascii="Open Sans" w:hAnsi="Open Sans"/>
          <w:bCs/>
        </w:rPr>
        <w:t>:</w:t>
      </w:r>
    </w:p>
    <w:p w14:paraId="4B80744C" w14:textId="2AE5B903" w:rsidR="00935710" w:rsidRPr="00A15D1E" w:rsidRDefault="004E3AD1" w:rsidP="00A15D1E">
      <w:pPr>
        <w:pStyle w:val="ListParagraph"/>
        <w:numPr>
          <w:ilvl w:val="0"/>
          <w:numId w:val="24"/>
        </w:numPr>
        <w:spacing w:after="0" w:line="240" w:lineRule="auto"/>
        <w:ind w:right="-154"/>
        <w:rPr>
          <w:rFonts w:ascii="Open Sans" w:hAnsi="Open Sans"/>
          <w:bCs/>
          <w:i/>
          <w:iCs/>
        </w:rPr>
      </w:pPr>
      <w:r w:rsidRPr="00935710">
        <w:rPr>
          <w:rFonts w:ascii="Open Sans" w:hAnsi="Open Sans"/>
          <w:bCs/>
          <w:i/>
          <w:iCs/>
        </w:rPr>
        <w:t>to have an informal chat</w:t>
      </w:r>
      <w:r w:rsidR="00A15D1E">
        <w:rPr>
          <w:rFonts w:ascii="Open Sans" w:hAnsi="Open Sans"/>
          <w:bCs/>
          <w:i/>
          <w:iCs/>
        </w:rPr>
        <w:t xml:space="preserve"> &amp; arrange </w:t>
      </w:r>
      <w:r w:rsidR="00935710" w:rsidRPr="00A15D1E">
        <w:rPr>
          <w:rFonts w:ascii="Open Sans" w:hAnsi="Open Sans"/>
          <w:bCs/>
          <w:i/>
          <w:iCs/>
        </w:rPr>
        <w:t>a taster session</w:t>
      </w:r>
    </w:p>
    <w:p w14:paraId="734D3831" w14:textId="77777777" w:rsidR="00935710" w:rsidRDefault="00935710" w:rsidP="000A3D1D">
      <w:pPr>
        <w:spacing w:after="0" w:line="240" w:lineRule="auto"/>
        <w:ind w:right="-154"/>
        <w:rPr>
          <w:rFonts w:ascii="Open Sans" w:hAnsi="Open Sans"/>
          <w:bCs/>
        </w:rPr>
      </w:pPr>
    </w:p>
    <w:p w14:paraId="10D33A74" w14:textId="77777777" w:rsidR="00935710" w:rsidRDefault="00935710" w:rsidP="000A3D1D">
      <w:pPr>
        <w:spacing w:after="0" w:line="240" w:lineRule="auto"/>
        <w:ind w:right="-154"/>
        <w:rPr>
          <w:rFonts w:ascii="Open Sans" w:hAnsi="Open Sans"/>
          <w:bCs/>
        </w:rPr>
      </w:pPr>
    </w:p>
    <w:p w14:paraId="6C694D6D" w14:textId="77777777" w:rsidR="008F16E7" w:rsidRDefault="008F16E7" w:rsidP="000A3D1D">
      <w:pPr>
        <w:spacing w:after="0" w:line="240" w:lineRule="auto"/>
        <w:ind w:right="-154"/>
        <w:rPr>
          <w:rFonts w:ascii="Open Sans" w:hAnsi="Open Sans"/>
          <w:bCs/>
        </w:rPr>
      </w:pPr>
    </w:p>
    <w:p w14:paraId="17F93211" w14:textId="3AE680F5" w:rsidR="00CB1D0E" w:rsidRPr="00534635" w:rsidRDefault="00CB1D0E" w:rsidP="000A3D1D">
      <w:pPr>
        <w:spacing w:after="0" w:line="240" w:lineRule="auto"/>
        <w:ind w:right="-154"/>
        <w:rPr>
          <w:rFonts w:ascii="Open Sans" w:hAnsi="Open Sans"/>
        </w:rPr>
      </w:pPr>
    </w:p>
    <w:sectPr w:rsidR="00CB1D0E" w:rsidRPr="00534635" w:rsidSect="0051280C">
      <w:headerReference w:type="even" r:id="rId14"/>
      <w:headerReference w:type="default" r:id="rId15"/>
      <w:footerReference w:type="even" r:id="rId16"/>
      <w:footerReference w:type="default" r:id="rId17"/>
      <w:headerReference w:type="first" r:id="rId18"/>
      <w:footerReference w:type="first" r:id="rId19"/>
      <w:pgSz w:w="11906" w:h="16838"/>
      <w:pgMar w:top="2977" w:right="1440" w:bottom="1134" w:left="1170" w:header="708"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76F46" w14:textId="77777777" w:rsidR="00473636" w:rsidRDefault="00473636" w:rsidP="00B84789">
      <w:pPr>
        <w:spacing w:after="0" w:line="240" w:lineRule="auto"/>
      </w:pPr>
      <w:r>
        <w:separator/>
      </w:r>
    </w:p>
  </w:endnote>
  <w:endnote w:type="continuationSeparator" w:id="0">
    <w:p w14:paraId="3C64193D" w14:textId="77777777" w:rsidR="00473636" w:rsidRDefault="00473636" w:rsidP="00B84789">
      <w:pPr>
        <w:spacing w:after="0" w:line="240" w:lineRule="auto"/>
      </w:pPr>
      <w:r>
        <w:continuationSeparator/>
      </w:r>
    </w:p>
  </w:endnote>
  <w:endnote w:type="continuationNotice" w:id="1">
    <w:p w14:paraId="2EE74BDF" w14:textId="77777777" w:rsidR="00473636" w:rsidRDefault="00473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tima">
    <w:altName w:val="Calibri"/>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leil">
    <w:altName w:val="Calibri"/>
    <w:charset w:val="00"/>
    <w:family w:val="auto"/>
    <w:pitch w:val="variable"/>
    <w:sig w:usb0="A00000A7" w:usb1="5000205A" w:usb2="00000000" w:usb3="00000000" w:csb0="00000193" w:csb1="00000000"/>
  </w:font>
  <w:font w:name="Arial">
    <w:panose1 w:val="020B0604020202020204"/>
    <w:charset w:val="00"/>
    <w:family w:val="swiss"/>
    <w:pitch w:val="variable"/>
    <w:sig w:usb0="E0002EFF" w:usb1="C000785B" w:usb2="00000009" w:usb3="00000000" w:csb0="000001FF" w:csb1="00000000"/>
  </w:font>
  <w:font w:name="Zurich BT">
    <w:altName w:val="Trebuchet MS"/>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E7DEA" w14:textId="77777777" w:rsidR="00D94FC2" w:rsidRDefault="00D94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11466" w14:textId="77777777" w:rsidR="00D94FC2" w:rsidRPr="008E1954" w:rsidRDefault="00D94FC2" w:rsidP="00D94FC2">
    <w:pPr>
      <w:pStyle w:val="p1"/>
      <w:rPr>
        <w:rFonts w:ascii="Open Sans" w:hAnsi="Open Sans"/>
        <w:sz w:val="12"/>
        <w:szCs w:val="12"/>
      </w:rPr>
    </w:pPr>
    <w:r w:rsidRPr="008E1954">
      <w:rPr>
        <w:rFonts w:ascii="Open Sans" w:hAnsi="Open Sans"/>
        <w:sz w:val="12"/>
        <w:szCs w:val="12"/>
      </w:rPr>
      <w:t>The National Trust for Scotland for Places of Historic Interest or Natural Beauty is a charity registered in Scotland, Charity Number SC007410</w:t>
    </w:r>
  </w:p>
  <w:p w14:paraId="7FC89562" w14:textId="3A6BCBB4" w:rsidR="00534635" w:rsidRPr="008E1954" w:rsidRDefault="008E1954" w:rsidP="00D94FC2">
    <w:pPr>
      <w:pStyle w:val="p3"/>
      <w:rPr>
        <w:rFonts w:ascii="Open Sans" w:hAnsi="Open Sans"/>
        <w:sz w:val="12"/>
        <w:szCs w:val="12"/>
      </w:rPr>
    </w:pPr>
    <w:r w:rsidRPr="008E1954">
      <w:rPr>
        <w:rFonts w:ascii="Open Sans" w:hAnsi="Open Sans"/>
      </w:rPr>
      <w:br/>
    </w:r>
    <w:r w:rsidR="003E385E" w:rsidRPr="14EA042A">
      <w:rPr>
        <w:rFonts w:ascii="Open Sans" w:hAnsi="Open Sans"/>
        <w:sz w:val="12"/>
        <w:szCs w:val="12"/>
      </w:rPr>
      <w:t xml:space="preserve">Patron – HRH </w:t>
    </w:r>
    <w:r w:rsidR="003E385E">
      <w:rPr>
        <w:rFonts w:ascii="Open Sans" w:hAnsi="Open Sans"/>
        <w:sz w:val="12"/>
        <w:szCs w:val="12"/>
      </w:rPr>
      <w:t>King</w:t>
    </w:r>
    <w:r w:rsidR="003E385E" w:rsidRPr="14EA042A">
      <w:rPr>
        <w:rFonts w:ascii="Open Sans" w:hAnsi="Open Sans"/>
        <w:sz w:val="12"/>
        <w:szCs w:val="12"/>
      </w:rPr>
      <w:t xml:space="preserve"> Charles, </w:t>
    </w:r>
    <w:r w:rsidR="003E385E" w:rsidRPr="14EA042A">
      <w:rPr>
        <w:rStyle w:val="s1"/>
        <w:rFonts w:ascii="Open Sans" w:hAnsi="Open Sans"/>
        <w:sz w:val="12"/>
        <w:szCs w:val="12"/>
      </w:rPr>
      <w:t>KG KT GCB OM</w:t>
    </w:r>
    <w:r w:rsidR="003E385E" w:rsidRPr="14EA042A">
      <w:rPr>
        <w:rFonts w:ascii="Open Sans" w:hAnsi="Open Sans"/>
        <w:sz w:val="12"/>
        <w:szCs w:val="12"/>
      </w:rPr>
      <w:t xml:space="preserve">, President – </w:t>
    </w:r>
    <w:bookmarkStart w:id="0" w:name="_Int_YmsfTv8t"/>
    <w:r w:rsidR="003E385E">
      <w:rPr>
        <w:rFonts w:ascii="Open Sans" w:hAnsi="Open Sans"/>
        <w:sz w:val="12"/>
        <w:szCs w:val="12"/>
      </w:rPr>
      <w:t>Jackie Bird</w:t>
    </w:r>
    <w:r w:rsidR="003E385E" w:rsidRPr="14EA042A">
      <w:rPr>
        <w:rFonts w:ascii="Open Sans" w:hAnsi="Open Sans"/>
        <w:sz w:val="12"/>
        <w:szCs w:val="12"/>
      </w:rPr>
      <w:t>,</w:t>
    </w:r>
    <w:r w:rsidR="003E385E" w:rsidRPr="14EA042A">
      <w:rPr>
        <w:rStyle w:val="apple-converted-space"/>
        <w:rFonts w:ascii="Open Sans" w:hAnsi="Open Sans"/>
        <w:sz w:val="12"/>
        <w:szCs w:val="12"/>
      </w:rPr>
      <w:t xml:space="preserve"> </w:t>
    </w:r>
    <w:r w:rsidR="003E385E" w:rsidRPr="14EA042A">
      <w:rPr>
        <w:rFonts w:ascii="Open Sans" w:hAnsi="Open Sans"/>
        <w:sz w:val="12"/>
        <w:szCs w:val="12"/>
      </w:rPr>
      <w:t>Chairman</w:t>
    </w:r>
    <w:bookmarkEnd w:id="0"/>
    <w:r w:rsidR="003E385E" w:rsidRPr="14EA042A">
      <w:rPr>
        <w:rFonts w:ascii="Open Sans" w:hAnsi="Open Sans"/>
        <w:sz w:val="12"/>
        <w:szCs w:val="12"/>
      </w:rPr>
      <w:t xml:space="preserve"> – Sir M</w:t>
    </w:r>
    <w:bookmarkStart w:id="1" w:name="_Int_uAs0lkTU"/>
    <w:r w:rsidR="003E385E">
      <w:rPr>
        <w:rFonts w:ascii="Open Sans" w:hAnsi="Open Sans"/>
        <w:sz w:val="12"/>
        <w:szCs w:val="12"/>
      </w:rPr>
      <w:t>ark Jones</w:t>
    </w:r>
    <w:r w:rsidR="003E385E" w:rsidRPr="14EA042A">
      <w:rPr>
        <w:rFonts w:ascii="Open Sans" w:hAnsi="Open Sans"/>
        <w:sz w:val="12"/>
        <w:szCs w:val="12"/>
      </w:rPr>
      <w:t>,</w:t>
    </w:r>
    <w:r w:rsidR="003E385E" w:rsidRPr="14EA042A">
      <w:rPr>
        <w:rStyle w:val="apple-converted-space"/>
        <w:rFonts w:ascii="Open Sans" w:hAnsi="Open Sans"/>
        <w:sz w:val="12"/>
        <w:szCs w:val="12"/>
      </w:rPr>
      <w:t> </w:t>
    </w:r>
    <w:r w:rsidR="003E385E" w:rsidRPr="14EA042A">
      <w:rPr>
        <w:rFonts w:ascii="Open Sans" w:hAnsi="Open Sans"/>
        <w:sz w:val="12"/>
        <w:szCs w:val="12"/>
      </w:rPr>
      <w:t>Chief</w:t>
    </w:r>
    <w:bookmarkEnd w:id="1"/>
    <w:r w:rsidR="003E385E" w:rsidRPr="14EA042A">
      <w:rPr>
        <w:rFonts w:ascii="Open Sans" w:hAnsi="Open Sans"/>
        <w:sz w:val="12"/>
        <w:szCs w:val="12"/>
      </w:rPr>
      <w:t xml:space="preserve"> Executive – </w:t>
    </w:r>
    <w:r w:rsidR="003E385E" w:rsidRPr="00F35E20">
      <w:rPr>
        <w:rFonts w:ascii="Open Sans" w:hAnsi="Open Sans"/>
        <w:sz w:val="12"/>
        <w:szCs w:val="12"/>
      </w:rPr>
      <w:t>Philip Long OBE FRSE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E6F2" w14:textId="77777777" w:rsidR="00D94FC2" w:rsidRDefault="00D94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FE202" w14:textId="77777777" w:rsidR="00473636" w:rsidRDefault="00473636" w:rsidP="00B84789">
      <w:pPr>
        <w:spacing w:after="0" w:line="240" w:lineRule="auto"/>
      </w:pPr>
      <w:r>
        <w:separator/>
      </w:r>
    </w:p>
  </w:footnote>
  <w:footnote w:type="continuationSeparator" w:id="0">
    <w:p w14:paraId="0040EA8B" w14:textId="77777777" w:rsidR="00473636" w:rsidRDefault="00473636" w:rsidP="00B84789">
      <w:pPr>
        <w:spacing w:after="0" w:line="240" w:lineRule="auto"/>
      </w:pPr>
      <w:r>
        <w:continuationSeparator/>
      </w:r>
    </w:p>
  </w:footnote>
  <w:footnote w:type="continuationNotice" w:id="1">
    <w:p w14:paraId="26494573" w14:textId="77777777" w:rsidR="00473636" w:rsidRDefault="004736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B93C" w14:textId="77777777" w:rsidR="00D94FC2" w:rsidRDefault="00D94F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ABDA" w14:textId="17151FEE" w:rsidR="00534635" w:rsidRDefault="00541307" w:rsidP="00A124E6">
    <w:pPr>
      <w:pStyle w:val="Header"/>
      <w:ind w:left="-446"/>
    </w:pPr>
    <w:r>
      <w:rPr>
        <w:noProof/>
        <w:lang w:eastAsia="en-GB"/>
      </w:rPr>
      <w:drawing>
        <wp:anchor distT="0" distB="0" distL="114300" distR="114300" simplePos="0" relativeHeight="251658240" behindDoc="1" locked="0" layoutInCell="1" allowOverlap="1" wp14:anchorId="24E5DC8C" wp14:editId="06DE09FF">
          <wp:simplePos x="0" y="0"/>
          <wp:positionH relativeFrom="column">
            <wp:posOffset>-805520</wp:posOffset>
          </wp:positionH>
          <wp:positionV relativeFrom="paragraph">
            <wp:posOffset>-446641</wp:posOffset>
          </wp:positionV>
          <wp:extent cx="7659030" cy="14582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S A4_Letterhead v2 40x210.jpg"/>
                  <pic:cNvPicPr/>
                </pic:nvPicPr>
                <pic:blipFill>
                  <a:blip r:embed="rId1">
                    <a:extLst>
                      <a:ext uri="{28A0092B-C50C-407E-A947-70E740481C1C}">
                        <a14:useLocalDpi xmlns:a14="http://schemas.microsoft.com/office/drawing/2010/main" val="0"/>
                      </a:ext>
                    </a:extLst>
                  </a:blip>
                  <a:stretch>
                    <a:fillRect/>
                  </a:stretch>
                </pic:blipFill>
                <pic:spPr>
                  <a:xfrm>
                    <a:off x="0" y="0"/>
                    <a:ext cx="7659030" cy="14582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D0035" w14:textId="77777777" w:rsidR="00D94FC2" w:rsidRDefault="00D94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24463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B463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74E62C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3EAA4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CE65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7ADF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567A7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7FC8A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55A89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2164D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8842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C5D1F"/>
    <w:multiLevelType w:val="hybridMultilevel"/>
    <w:tmpl w:val="8EE0D3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DD51FD7"/>
    <w:multiLevelType w:val="hybridMultilevel"/>
    <w:tmpl w:val="682CFDEE"/>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27A21A3A"/>
    <w:multiLevelType w:val="hybridMultilevel"/>
    <w:tmpl w:val="B5AC3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8C8330E"/>
    <w:multiLevelType w:val="hybridMultilevel"/>
    <w:tmpl w:val="DDEE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66120"/>
    <w:multiLevelType w:val="hybridMultilevel"/>
    <w:tmpl w:val="959E64A6"/>
    <w:lvl w:ilvl="0" w:tplc="04090001">
      <w:start w:val="1"/>
      <w:numFmt w:val="bullet"/>
      <w:lvlText w:val=""/>
      <w:lvlJc w:val="left"/>
      <w:pPr>
        <w:tabs>
          <w:tab w:val="num" w:pos="360"/>
        </w:tabs>
        <w:ind w:left="360" w:hanging="360"/>
      </w:pPr>
      <w:rPr>
        <w:rFonts w:ascii="Symbol" w:hAnsi="Symbol" w:hint="default"/>
      </w:rPr>
    </w:lvl>
    <w:lvl w:ilvl="1" w:tplc="A42E2A9E">
      <w:start w:val="6"/>
      <w:numFmt w:val="bullet"/>
      <w:lvlText w:val="-"/>
      <w:lvlJc w:val="left"/>
      <w:pPr>
        <w:tabs>
          <w:tab w:val="num" w:pos="1980"/>
        </w:tabs>
        <w:ind w:left="1980" w:hanging="360"/>
      </w:pPr>
      <w:rPr>
        <w:rFonts w:ascii="Times New Roman" w:eastAsia="Times New Roman" w:hAnsi="Times New Roman" w:cs="Times New Roman" w:hint="default"/>
      </w:rPr>
    </w:lvl>
    <w:lvl w:ilvl="2" w:tplc="08090005">
      <w:start w:val="1"/>
      <w:numFmt w:val="bullet"/>
      <w:lvlText w:val=""/>
      <w:lvlJc w:val="left"/>
      <w:pPr>
        <w:tabs>
          <w:tab w:val="num" w:pos="2700"/>
        </w:tabs>
        <w:ind w:left="2700" w:hanging="360"/>
      </w:pPr>
      <w:rPr>
        <w:rFonts w:ascii="Wingdings" w:hAnsi="Wingdings" w:hint="default"/>
      </w:rPr>
    </w:lvl>
    <w:lvl w:ilvl="3" w:tplc="08090001">
      <w:start w:val="1"/>
      <w:numFmt w:val="bullet"/>
      <w:lvlText w:val=""/>
      <w:lvlJc w:val="left"/>
      <w:pPr>
        <w:tabs>
          <w:tab w:val="num" w:pos="3420"/>
        </w:tabs>
        <w:ind w:left="3420" w:hanging="360"/>
      </w:pPr>
      <w:rPr>
        <w:rFonts w:ascii="Symbol" w:hAnsi="Symbol" w:hint="default"/>
      </w:rPr>
    </w:lvl>
    <w:lvl w:ilvl="4" w:tplc="08090003">
      <w:start w:val="1"/>
      <w:numFmt w:val="bullet"/>
      <w:lvlText w:val="o"/>
      <w:lvlJc w:val="left"/>
      <w:pPr>
        <w:tabs>
          <w:tab w:val="num" w:pos="4140"/>
        </w:tabs>
        <w:ind w:left="4140" w:hanging="360"/>
      </w:pPr>
      <w:rPr>
        <w:rFonts w:ascii="Courier New" w:hAnsi="Courier New" w:cs="Courier New" w:hint="default"/>
      </w:rPr>
    </w:lvl>
    <w:lvl w:ilvl="5" w:tplc="08090005">
      <w:start w:val="1"/>
      <w:numFmt w:val="bullet"/>
      <w:lvlText w:val=""/>
      <w:lvlJc w:val="left"/>
      <w:pPr>
        <w:tabs>
          <w:tab w:val="num" w:pos="4860"/>
        </w:tabs>
        <w:ind w:left="4860" w:hanging="360"/>
      </w:pPr>
      <w:rPr>
        <w:rFonts w:ascii="Wingdings" w:hAnsi="Wingdings" w:hint="default"/>
      </w:rPr>
    </w:lvl>
    <w:lvl w:ilvl="6" w:tplc="08090001">
      <w:start w:val="1"/>
      <w:numFmt w:val="bullet"/>
      <w:lvlText w:val=""/>
      <w:lvlJc w:val="left"/>
      <w:pPr>
        <w:tabs>
          <w:tab w:val="num" w:pos="5580"/>
        </w:tabs>
        <w:ind w:left="5580" w:hanging="360"/>
      </w:pPr>
      <w:rPr>
        <w:rFonts w:ascii="Symbol" w:hAnsi="Symbol" w:hint="default"/>
      </w:rPr>
    </w:lvl>
    <w:lvl w:ilvl="7" w:tplc="08090003">
      <w:start w:val="1"/>
      <w:numFmt w:val="bullet"/>
      <w:lvlText w:val="o"/>
      <w:lvlJc w:val="left"/>
      <w:pPr>
        <w:tabs>
          <w:tab w:val="num" w:pos="6300"/>
        </w:tabs>
        <w:ind w:left="6300" w:hanging="360"/>
      </w:pPr>
      <w:rPr>
        <w:rFonts w:ascii="Courier New" w:hAnsi="Courier New" w:cs="Courier New" w:hint="default"/>
      </w:rPr>
    </w:lvl>
    <w:lvl w:ilvl="8" w:tplc="08090005">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3D5B101A"/>
    <w:multiLevelType w:val="hybridMultilevel"/>
    <w:tmpl w:val="52A4B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C74EB6"/>
    <w:multiLevelType w:val="hybridMultilevel"/>
    <w:tmpl w:val="B8422A4A"/>
    <w:lvl w:ilvl="0" w:tplc="08090001">
      <w:start w:val="1"/>
      <w:numFmt w:val="bullet"/>
      <w:lvlText w:val=""/>
      <w:lvlJc w:val="left"/>
      <w:pPr>
        <w:tabs>
          <w:tab w:val="num" w:pos="360"/>
        </w:tabs>
        <w:ind w:left="360" w:hanging="360"/>
      </w:pPr>
      <w:rPr>
        <w:rFonts w:ascii="Symbol" w:hAnsi="Symbol" w:hint="default"/>
      </w:rPr>
    </w:lvl>
    <w:lvl w:ilvl="1" w:tplc="ADC26B40">
      <w:start w:val="1"/>
      <w:numFmt w:val="bullet"/>
      <w:lvlText w:val=""/>
      <w:lvlJc w:val="left"/>
      <w:pPr>
        <w:tabs>
          <w:tab w:val="num" w:pos="855"/>
        </w:tabs>
        <w:ind w:left="855" w:hanging="567"/>
      </w:pPr>
      <w:rPr>
        <w:rFonts w:ascii="Symbol" w:hAnsi="Symbol" w:hint="default"/>
        <w:b w:val="0"/>
        <w:i w:val="0"/>
        <w:sz w:val="24"/>
      </w:rPr>
    </w:lvl>
    <w:lvl w:ilvl="2" w:tplc="04090005">
      <w:start w:val="1"/>
      <w:numFmt w:val="bullet"/>
      <w:lvlText w:val=""/>
      <w:lvlJc w:val="left"/>
      <w:pPr>
        <w:tabs>
          <w:tab w:val="num" w:pos="1368"/>
        </w:tabs>
        <w:ind w:left="1368" w:hanging="360"/>
      </w:pPr>
      <w:rPr>
        <w:rFonts w:ascii="Wingdings" w:hAnsi="Wingdings" w:hint="default"/>
      </w:rPr>
    </w:lvl>
    <w:lvl w:ilvl="3" w:tplc="04090001">
      <w:start w:val="1"/>
      <w:numFmt w:val="bullet"/>
      <w:lvlText w:val=""/>
      <w:lvlJc w:val="left"/>
      <w:pPr>
        <w:tabs>
          <w:tab w:val="num" w:pos="2088"/>
        </w:tabs>
        <w:ind w:left="2088" w:hanging="360"/>
      </w:pPr>
      <w:rPr>
        <w:rFonts w:ascii="Symbol" w:hAnsi="Symbol" w:hint="default"/>
      </w:rPr>
    </w:lvl>
    <w:lvl w:ilvl="4" w:tplc="04090003">
      <w:start w:val="1"/>
      <w:numFmt w:val="bullet"/>
      <w:lvlText w:val="o"/>
      <w:lvlJc w:val="left"/>
      <w:pPr>
        <w:tabs>
          <w:tab w:val="num" w:pos="2808"/>
        </w:tabs>
        <w:ind w:left="2808" w:hanging="360"/>
      </w:pPr>
      <w:rPr>
        <w:rFonts w:ascii="Courier New" w:hAnsi="Courier New" w:cs="Times New Roman" w:hint="default"/>
      </w:rPr>
    </w:lvl>
    <w:lvl w:ilvl="5" w:tplc="04090005">
      <w:start w:val="1"/>
      <w:numFmt w:val="bullet"/>
      <w:lvlText w:val=""/>
      <w:lvlJc w:val="left"/>
      <w:pPr>
        <w:tabs>
          <w:tab w:val="num" w:pos="3528"/>
        </w:tabs>
        <w:ind w:left="3528" w:hanging="360"/>
      </w:pPr>
      <w:rPr>
        <w:rFonts w:ascii="Wingdings" w:hAnsi="Wingdings" w:hint="default"/>
      </w:rPr>
    </w:lvl>
    <w:lvl w:ilvl="6" w:tplc="04090001">
      <w:start w:val="1"/>
      <w:numFmt w:val="bullet"/>
      <w:lvlText w:val=""/>
      <w:lvlJc w:val="left"/>
      <w:pPr>
        <w:tabs>
          <w:tab w:val="num" w:pos="4248"/>
        </w:tabs>
        <w:ind w:left="4248" w:hanging="360"/>
      </w:pPr>
      <w:rPr>
        <w:rFonts w:ascii="Symbol" w:hAnsi="Symbol" w:hint="default"/>
      </w:rPr>
    </w:lvl>
    <w:lvl w:ilvl="7" w:tplc="04090003">
      <w:start w:val="1"/>
      <w:numFmt w:val="bullet"/>
      <w:lvlText w:val="o"/>
      <w:lvlJc w:val="left"/>
      <w:pPr>
        <w:tabs>
          <w:tab w:val="num" w:pos="4968"/>
        </w:tabs>
        <w:ind w:left="4968" w:hanging="360"/>
      </w:pPr>
      <w:rPr>
        <w:rFonts w:ascii="Courier New" w:hAnsi="Courier New" w:cs="Times New Roman" w:hint="default"/>
      </w:rPr>
    </w:lvl>
    <w:lvl w:ilvl="8" w:tplc="04090005">
      <w:start w:val="1"/>
      <w:numFmt w:val="bullet"/>
      <w:lvlText w:val=""/>
      <w:lvlJc w:val="left"/>
      <w:pPr>
        <w:tabs>
          <w:tab w:val="num" w:pos="5688"/>
        </w:tabs>
        <w:ind w:left="5688" w:hanging="360"/>
      </w:pPr>
      <w:rPr>
        <w:rFonts w:ascii="Wingdings" w:hAnsi="Wingdings" w:hint="default"/>
      </w:rPr>
    </w:lvl>
  </w:abstractNum>
  <w:abstractNum w:abstractNumId="18" w15:restartNumberingAfterBreak="0">
    <w:nsid w:val="4F31536C"/>
    <w:multiLevelType w:val="hybridMultilevel"/>
    <w:tmpl w:val="F5B25780"/>
    <w:lvl w:ilvl="0" w:tplc="858A7C60">
      <w:numFmt w:val="bullet"/>
      <w:lvlText w:val="-"/>
      <w:lvlJc w:val="left"/>
      <w:pPr>
        <w:ind w:left="630" w:hanging="360"/>
      </w:pPr>
      <w:rPr>
        <w:rFonts w:ascii="Open Sans" w:eastAsiaTheme="minorHAnsi" w:hAnsi="Open Sans" w:cs="Open San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9" w15:restartNumberingAfterBreak="0">
    <w:nsid w:val="518352AE"/>
    <w:multiLevelType w:val="hybridMultilevel"/>
    <w:tmpl w:val="2B5E06AA"/>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0" w15:restartNumberingAfterBreak="0">
    <w:nsid w:val="6944285B"/>
    <w:multiLevelType w:val="hybridMultilevel"/>
    <w:tmpl w:val="E8EA1B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DFE08D5"/>
    <w:multiLevelType w:val="hybridMultilevel"/>
    <w:tmpl w:val="2A5E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7A4602"/>
    <w:multiLevelType w:val="hybridMultilevel"/>
    <w:tmpl w:val="4214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853B21"/>
    <w:multiLevelType w:val="hybridMultilevel"/>
    <w:tmpl w:val="3690A7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274901034">
    <w:abstractNumId w:val="10"/>
  </w:num>
  <w:num w:numId="2" w16cid:durableId="603341649">
    <w:abstractNumId w:val="8"/>
  </w:num>
  <w:num w:numId="3" w16cid:durableId="1770928361">
    <w:abstractNumId w:val="7"/>
  </w:num>
  <w:num w:numId="4" w16cid:durableId="1303149929">
    <w:abstractNumId w:val="6"/>
  </w:num>
  <w:num w:numId="5" w16cid:durableId="1149520707">
    <w:abstractNumId w:val="5"/>
  </w:num>
  <w:num w:numId="6" w16cid:durableId="2136167837">
    <w:abstractNumId w:val="9"/>
  </w:num>
  <w:num w:numId="7" w16cid:durableId="2146967821">
    <w:abstractNumId w:val="4"/>
  </w:num>
  <w:num w:numId="8" w16cid:durableId="1994137683">
    <w:abstractNumId w:val="3"/>
  </w:num>
  <w:num w:numId="9" w16cid:durableId="999112184">
    <w:abstractNumId w:val="2"/>
  </w:num>
  <w:num w:numId="10" w16cid:durableId="778837575">
    <w:abstractNumId w:val="1"/>
  </w:num>
  <w:num w:numId="11" w16cid:durableId="438720474">
    <w:abstractNumId w:val="0"/>
  </w:num>
  <w:num w:numId="12" w16cid:durableId="167253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5946044">
    <w:abstractNumId w:val="23"/>
  </w:num>
  <w:num w:numId="14" w16cid:durableId="1411081854">
    <w:abstractNumId w:val="20"/>
  </w:num>
  <w:num w:numId="15" w16cid:durableId="589972096">
    <w:abstractNumId w:val="15"/>
  </w:num>
  <w:num w:numId="16" w16cid:durableId="632950744">
    <w:abstractNumId w:val="12"/>
  </w:num>
  <w:num w:numId="17" w16cid:durableId="1546865681">
    <w:abstractNumId w:val="11"/>
  </w:num>
  <w:num w:numId="18" w16cid:durableId="1002587394">
    <w:abstractNumId w:val="17"/>
  </w:num>
  <w:num w:numId="19" w16cid:durableId="1609922652">
    <w:abstractNumId w:val="18"/>
  </w:num>
  <w:num w:numId="20" w16cid:durableId="470560432">
    <w:abstractNumId w:val="13"/>
  </w:num>
  <w:num w:numId="21" w16cid:durableId="669259452">
    <w:abstractNumId w:val="19"/>
  </w:num>
  <w:num w:numId="22" w16cid:durableId="882205872">
    <w:abstractNumId w:val="22"/>
  </w:num>
  <w:num w:numId="23" w16cid:durableId="1758136064">
    <w:abstractNumId w:val="16"/>
  </w:num>
  <w:num w:numId="24" w16cid:durableId="94981217">
    <w:abstractNumId w:val="21"/>
  </w:num>
  <w:num w:numId="25" w16cid:durableId="1502936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789"/>
    <w:rsid w:val="000307FA"/>
    <w:rsid w:val="000326A0"/>
    <w:rsid w:val="00045BB8"/>
    <w:rsid w:val="00052FFB"/>
    <w:rsid w:val="00062A1C"/>
    <w:rsid w:val="00072677"/>
    <w:rsid w:val="00072A28"/>
    <w:rsid w:val="00074FA1"/>
    <w:rsid w:val="00096F37"/>
    <w:rsid w:val="000A3D1D"/>
    <w:rsid w:val="000C517C"/>
    <w:rsid w:val="000C5934"/>
    <w:rsid w:val="000E5E65"/>
    <w:rsid w:val="000F26D0"/>
    <w:rsid w:val="00130055"/>
    <w:rsid w:val="0014669D"/>
    <w:rsid w:val="00152F53"/>
    <w:rsid w:val="00165DD3"/>
    <w:rsid w:val="00171399"/>
    <w:rsid w:val="00197E2A"/>
    <w:rsid w:val="001C688F"/>
    <w:rsid w:val="001D4664"/>
    <w:rsid w:val="001D4C51"/>
    <w:rsid w:val="001F179B"/>
    <w:rsid w:val="001F5452"/>
    <w:rsid w:val="00202BA5"/>
    <w:rsid w:val="00226039"/>
    <w:rsid w:val="002311B7"/>
    <w:rsid w:val="00250407"/>
    <w:rsid w:val="00251981"/>
    <w:rsid w:val="00277EEF"/>
    <w:rsid w:val="0028054D"/>
    <w:rsid w:val="00286199"/>
    <w:rsid w:val="00293797"/>
    <w:rsid w:val="002A36C9"/>
    <w:rsid w:val="002A50C8"/>
    <w:rsid w:val="002B3C46"/>
    <w:rsid w:val="002B4255"/>
    <w:rsid w:val="002C7FAB"/>
    <w:rsid w:val="002D0B3C"/>
    <w:rsid w:val="002D4E2D"/>
    <w:rsid w:val="002F3FFD"/>
    <w:rsid w:val="00300847"/>
    <w:rsid w:val="00301EE8"/>
    <w:rsid w:val="00314795"/>
    <w:rsid w:val="00331DCB"/>
    <w:rsid w:val="003330B0"/>
    <w:rsid w:val="00335C88"/>
    <w:rsid w:val="00355514"/>
    <w:rsid w:val="0035702D"/>
    <w:rsid w:val="003A536F"/>
    <w:rsid w:val="003A656B"/>
    <w:rsid w:val="003E385E"/>
    <w:rsid w:val="003E7A6D"/>
    <w:rsid w:val="003F191F"/>
    <w:rsid w:val="00473636"/>
    <w:rsid w:val="00474CC7"/>
    <w:rsid w:val="004775C3"/>
    <w:rsid w:val="004B163C"/>
    <w:rsid w:val="004D7FB8"/>
    <w:rsid w:val="004E3AD1"/>
    <w:rsid w:val="004F2F82"/>
    <w:rsid w:val="0051280C"/>
    <w:rsid w:val="00513503"/>
    <w:rsid w:val="00515CE6"/>
    <w:rsid w:val="00515E7B"/>
    <w:rsid w:val="0052428E"/>
    <w:rsid w:val="00527975"/>
    <w:rsid w:val="00534635"/>
    <w:rsid w:val="00541307"/>
    <w:rsid w:val="005450C9"/>
    <w:rsid w:val="005577CE"/>
    <w:rsid w:val="005779E6"/>
    <w:rsid w:val="00587264"/>
    <w:rsid w:val="005A27FD"/>
    <w:rsid w:val="005A784A"/>
    <w:rsid w:val="005C19B1"/>
    <w:rsid w:val="005F304D"/>
    <w:rsid w:val="00607700"/>
    <w:rsid w:val="0063357F"/>
    <w:rsid w:val="006401A7"/>
    <w:rsid w:val="00670B9E"/>
    <w:rsid w:val="006730C2"/>
    <w:rsid w:val="00685E43"/>
    <w:rsid w:val="00693216"/>
    <w:rsid w:val="00695CD9"/>
    <w:rsid w:val="00697497"/>
    <w:rsid w:val="006A5740"/>
    <w:rsid w:val="006C3A67"/>
    <w:rsid w:val="006D22C9"/>
    <w:rsid w:val="006E7476"/>
    <w:rsid w:val="006F2ECD"/>
    <w:rsid w:val="007027E0"/>
    <w:rsid w:val="00716C07"/>
    <w:rsid w:val="007362A0"/>
    <w:rsid w:val="00741597"/>
    <w:rsid w:val="0077002E"/>
    <w:rsid w:val="00787023"/>
    <w:rsid w:val="007C40BB"/>
    <w:rsid w:val="007C4C8C"/>
    <w:rsid w:val="007C53E8"/>
    <w:rsid w:val="007E16D1"/>
    <w:rsid w:val="007E211C"/>
    <w:rsid w:val="007E3558"/>
    <w:rsid w:val="007E7555"/>
    <w:rsid w:val="008039EF"/>
    <w:rsid w:val="00821C65"/>
    <w:rsid w:val="008366A1"/>
    <w:rsid w:val="008366A9"/>
    <w:rsid w:val="00867536"/>
    <w:rsid w:val="008730D6"/>
    <w:rsid w:val="0087400B"/>
    <w:rsid w:val="00877D26"/>
    <w:rsid w:val="00880E71"/>
    <w:rsid w:val="00897AC9"/>
    <w:rsid w:val="008A2DF0"/>
    <w:rsid w:val="008B5E09"/>
    <w:rsid w:val="008C6549"/>
    <w:rsid w:val="008D06BC"/>
    <w:rsid w:val="008D28F8"/>
    <w:rsid w:val="008D66F1"/>
    <w:rsid w:val="008E1954"/>
    <w:rsid w:val="008F16E7"/>
    <w:rsid w:val="0091514D"/>
    <w:rsid w:val="009152FE"/>
    <w:rsid w:val="00917929"/>
    <w:rsid w:val="00922D5A"/>
    <w:rsid w:val="0092564E"/>
    <w:rsid w:val="00934A8C"/>
    <w:rsid w:val="00935710"/>
    <w:rsid w:val="009401B0"/>
    <w:rsid w:val="009557B2"/>
    <w:rsid w:val="009573EF"/>
    <w:rsid w:val="009732F4"/>
    <w:rsid w:val="009754CD"/>
    <w:rsid w:val="00984721"/>
    <w:rsid w:val="00984785"/>
    <w:rsid w:val="009B6966"/>
    <w:rsid w:val="009D0598"/>
    <w:rsid w:val="009E64DB"/>
    <w:rsid w:val="009F5E08"/>
    <w:rsid w:val="00A124E6"/>
    <w:rsid w:val="00A156DC"/>
    <w:rsid w:val="00A15D1E"/>
    <w:rsid w:val="00A522B1"/>
    <w:rsid w:val="00A95B5B"/>
    <w:rsid w:val="00AC360C"/>
    <w:rsid w:val="00AE257E"/>
    <w:rsid w:val="00B01812"/>
    <w:rsid w:val="00B40FBB"/>
    <w:rsid w:val="00B449C5"/>
    <w:rsid w:val="00B62CC1"/>
    <w:rsid w:val="00B84789"/>
    <w:rsid w:val="00B90D47"/>
    <w:rsid w:val="00BA376C"/>
    <w:rsid w:val="00BD33EE"/>
    <w:rsid w:val="00BD37CF"/>
    <w:rsid w:val="00BE33A0"/>
    <w:rsid w:val="00BF2FDB"/>
    <w:rsid w:val="00C11B88"/>
    <w:rsid w:val="00C612B8"/>
    <w:rsid w:val="00C712DC"/>
    <w:rsid w:val="00C86C5F"/>
    <w:rsid w:val="00CA3B42"/>
    <w:rsid w:val="00CB1D0E"/>
    <w:rsid w:val="00CD33DC"/>
    <w:rsid w:val="00CE0CCA"/>
    <w:rsid w:val="00CE6982"/>
    <w:rsid w:val="00D11678"/>
    <w:rsid w:val="00D35754"/>
    <w:rsid w:val="00D363D7"/>
    <w:rsid w:val="00D44B2C"/>
    <w:rsid w:val="00D4719C"/>
    <w:rsid w:val="00D5227B"/>
    <w:rsid w:val="00D52625"/>
    <w:rsid w:val="00D57750"/>
    <w:rsid w:val="00D57DBA"/>
    <w:rsid w:val="00D60C73"/>
    <w:rsid w:val="00D611E5"/>
    <w:rsid w:val="00D75B52"/>
    <w:rsid w:val="00D915D0"/>
    <w:rsid w:val="00D9204B"/>
    <w:rsid w:val="00D94FC2"/>
    <w:rsid w:val="00DA1922"/>
    <w:rsid w:val="00DA511E"/>
    <w:rsid w:val="00DB5545"/>
    <w:rsid w:val="00DE3A15"/>
    <w:rsid w:val="00DF054C"/>
    <w:rsid w:val="00E10FD0"/>
    <w:rsid w:val="00E13D9E"/>
    <w:rsid w:val="00E156BE"/>
    <w:rsid w:val="00E16EEB"/>
    <w:rsid w:val="00E33433"/>
    <w:rsid w:val="00E41015"/>
    <w:rsid w:val="00E50EC0"/>
    <w:rsid w:val="00E564C2"/>
    <w:rsid w:val="00E614C5"/>
    <w:rsid w:val="00E63A9A"/>
    <w:rsid w:val="00E64847"/>
    <w:rsid w:val="00E928FA"/>
    <w:rsid w:val="00E97AC6"/>
    <w:rsid w:val="00ED7DBE"/>
    <w:rsid w:val="00EE2FA3"/>
    <w:rsid w:val="00EE6D1B"/>
    <w:rsid w:val="00EF0D9E"/>
    <w:rsid w:val="00F04937"/>
    <w:rsid w:val="00F42030"/>
    <w:rsid w:val="00F5464B"/>
    <w:rsid w:val="00F5507C"/>
    <w:rsid w:val="00F6006D"/>
    <w:rsid w:val="00FA7877"/>
    <w:rsid w:val="00FC7B41"/>
    <w:rsid w:val="00FE5B15"/>
    <w:rsid w:val="4B5973A1"/>
    <w:rsid w:val="5FC0635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042ED"/>
  <w15:docId w15:val="{672AD33F-0DC6-4C35-B376-C1B1187C0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A28"/>
  </w:style>
  <w:style w:type="paragraph" w:styleId="Heading1">
    <w:name w:val="heading 1"/>
    <w:basedOn w:val="Normal"/>
    <w:next w:val="Normal"/>
    <w:link w:val="Heading1Char"/>
    <w:qFormat/>
    <w:rsid w:val="00CB1D0E"/>
    <w:pPr>
      <w:keepNext/>
      <w:spacing w:after="0" w:line="240" w:lineRule="auto"/>
      <w:jc w:val="center"/>
      <w:outlineLvl w:val="0"/>
    </w:pPr>
    <w:rPr>
      <w:rFonts w:ascii="Optima" w:eastAsia="Times New Roman" w:hAnsi="Optima"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84789"/>
    <w:pPr>
      <w:tabs>
        <w:tab w:val="center" w:pos="4513"/>
        <w:tab w:val="right" w:pos="9026"/>
      </w:tabs>
      <w:spacing w:after="0" w:line="240" w:lineRule="auto"/>
    </w:pPr>
  </w:style>
  <w:style w:type="character" w:customStyle="1" w:styleId="HeaderChar">
    <w:name w:val="Header Char"/>
    <w:basedOn w:val="DefaultParagraphFont"/>
    <w:link w:val="Header"/>
    <w:rsid w:val="00B84789"/>
  </w:style>
  <w:style w:type="paragraph" w:styleId="Footer">
    <w:name w:val="footer"/>
    <w:basedOn w:val="Normal"/>
    <w:link w:val="FooterChar"/>
    <w:uiPriority w:val="99"/>
    <w:unhideWhenUsed/>
    <w:rsid w:val="00B84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789"/>
  </w:style>
  <w:style w:type="paragraph" w:styleId="BalloonText">
    <w:name w:val="Balloon Text"/>
    <w:basedOn w:val="Normal"/>
    <w:link w:val="BalloonTextChar"/>
    <w:uiPriority w:val="99"/>
    <w:semiHidden/>
    <w:unhideWhenUsed/>
    <w:rsid w:val="00B84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789"/>
    <w:rPr>
      <w:rFonts w:ascii="Tahoma" w:hAnsi="Tahoma" w:cs="Tahoma"/>
      <w:sz w:val="16"/>
      <w:szCs w:val="16"/>
    </w:rPr>
  </w:style>
  <w:style w:type="paragraph" w:customStyle="1" w:styleId="BasicParagraph">
    <w:name w:val="[Basic Paragraph]"/>
    <w:basedOn w:val="Normal"/>
    <w:uiPriority w:val="99"/>
    <w:rsid w:val="0053463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p1">
    <w:name w:val="p1"/>
    <w:basedOn w:val="Normal"/>
    <w:rsid w:val="00D94FC2"/>
    <w:pPr>
      <w:spacing w:after="0" w:line="240" w:lineRule="auto"/>
      <w:jc w:val="center"/>
    </w:pPr>
    <w:rPr>
      <w:rFonts w:ascii="Soleil" w:hAnsi="Soleil" w:cs="Times New Roman"/>
      <w:color w:val="00162C"/>
      <w:sz w:val="9"/>
      <w:szCs w:val="9"/>
      <w:lang w:val="en-US"/>
    </w:rPr>
  </w:style>
  <w:style w:type="paragraph" w:customStyle="1" w:styleId="p2">
    <w:name w:val="p2"/>
    <w:basedOn w:val="Normal"/>
    <w:rsid w:val="00D94FC2"/>
    <w:pPr>
      <w:spacing w:after="0" w:line="240" w:lineRule="auto"/>
      <w:jc w:val="center"/>
    </w:pPr>
    <w:rPr>
      <w:rFonts w:ascii="Soleil" w:hAnsi="Soleil" w:cs="Times New Roman"/>
      <w:color w:val="00162C"/>
      <w:sz w:val="5"/>
      <w:szCs w:val="5"/>
      <w:lang w:val="en-US"/>
    </w:rPr>
  </w:style>
  <w:style w:type="paragraph" w:customStyle="1" w:styleId="p3">
    <w:name w:val="p3"/>
    <w:basedOn w:val="Normal"/>
    <w:rsid w:val="00D94FC2"/>
    <w:pPr>
      <w:spacing w:after="0" w:line="240" w:lineRule="auto"/>
      <w:jc w:val="center"/>
    </w:pPr>
    <w:rPr>
      <w:rFonts w:ascii="Soleil" w:hAnsi="Soleil" w:cs="Times New Roman"/>
      <w:color w:val="00162C"/>
      <w:sz w:val="8"/>
      <w:szCs w:val="8"/>
      <w:lang w:val="en-US"/>
    </w:rPr>
  </w:style>
  <w:style w:type="character" w:customStyle="1" w:styleId="s1">
    <w:name w:val="s1"/>
    <w:basedOn w:val="DefaultParagraphFont"/>
    <w:rsid w:val="00D94FC2"/>
    <w:rPr>
      <w:rFonts w:ascii="Soleil" w:hAnsi="Soleil" w:hint="default"/>
      <w:sz w:val="6"/>
      <w:szCs w:val="6"/>
    </w:rPr>
  </w:style>
  <w:style w:type="character" w:customStyle="1" w:styleId="apple-converted-space">
    <w:name w:val="apple-converted-space"/>
    <w:basedOn w:val="DefaultParagraphFont"/>
    <w:rsid w:val="00D94FC2"/>
  </w:style>
  <w:style w:type="character" w:customStyle="1" w:styleId="Heading1Char">
    <w:name w:val="Heading 1 Char"/>
    <w:basedOn w:val="DefaultParagraphFont"/>
    <w:link w:val="Heading1"/>
    <w:rsid w:val="00CB1D0E"/>
    <w:rPr>
      <w:rFonts w:ascii="Optima" w:eastAsia="Times New Roman" w:hAnsi="Optima" w:cs="Times New Roman"/>
      <w:b/>
      <w:bCs/>
      <w:sz w:val="24"/>
      <w:szCs w:val="24"/>
    </w:rPr>
  </w:style>
  <w:style w:type="paragraph" w:styleId="FootnoteText">
    <w:name w:val="footnote text"/>
    <w:basedOn w:val="Normal"/>
    <w:link w:val="FootnoteTextChar"/>
    <w:uiPriority w:val="99"/>
    <w:semiHidden/>
    <w:unhideWhenUsed/>
    <w:rsid w:val="00CB1D0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CB1D0E"/>
    <w:rPr>
      <w:rFonts w:ascii="Arial" w:eastAsia="Times New Roman" w:hAnsi="Arial" w:cs="Times New Roman"/>
      <w:sz w:val="20"/>
      <w:szCs w:val="20"/>
    </w:rPr>
  </w:style>
  <w:style w:type="paragraph" w:styleId="ListParagraph">
    <w:name w:val="List Paragraph"/>
    <w:basedOn w:val="Normal"/>
    <w:uiPriority w:val="34"/>
    <w:qFormat/>
    <w:rsid w:val="00CB1D0E"/>
    <w:pPr>
      <w:ind w:left="720"/>
      <w:contextualSpacing/>
    </w:pPr>
    <w:rPr>
      <w:rFonts w:ascii="Calibri" w:eastAsia="Calibri" w:hAnsi="Calibri" w:cs="Times New Roman"/>
    </w:rPr>
  </w:style>
  <w:style w:type="paragraph" w:customStyle="1" w:styleId="MemLetSub1">
    <w:name w:val="Mem/Let Sub 1"/>
    <w:next w:val="Normal"/>
    <w:rsid w:val="00CB1D0E"/>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280" w:line="280" w:lineRule="exact"/>
    </w:pPr>
    <w:rPr>
      <w:rFonts w:ascii="Zurich BT" w:eastAsia="Times New Roman" w:hAnsi="Zurich BT" w:cs="Times New Roman"/>
      <w:b/>
      <w:caps/>
      <w:szCs w:val="20"/>
    </w:rPr>
  </w:style>
  <w:style w:type="character" w:styleId="FootnoteReference">
    <w:name w:val="footnote reference"/>
    <w:basedOn w:val="DefaultParagraphFont"/>
    <w:uiPriority w:val="99"/>
    <w:semiHidden/>
    <w:unhideWhenUsed/>
    <w:rsid w:val="00CB1D0E"/>
    <w:rPr>
      <w:vertAlign w:val="superscript"/>
    </w:rPr>
  </w:style>
  <w:style w:type="table" w:styleId="TableGrid">
    <w:name w:val="Table Grid"/>
    <w:basedOn w:val="TableNormal"/>
    <w:uiPriority w:val="59"/>
    <w:rsid w:val="00CB1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6966"/>
    <w:rPr>
      <w:color w:val="0000FF" w:themeColor="hyperlink"/>
      <w:u w:val="single"/>
    </w:rPr>
  </w:style>
  <w:style w:type="character" w:styleId="UnresolvedMention">
    <w:name w:val="Unresolved Mention"/>
    <w:basedOn w:val="DefaultParagraphFont"/>
    <w:uiPriority w:val="99"/>
    <w:semiHidden/>
    <w:unhideWhenUsed/>
    <w:rsid w:val="009B6966"/>
    <w:rPr>
      <w:color w:val="605E5C"/>
      <w:shd w:val="clear" w:color="auto" w:fill="E1DFDD"/>
    </w:rPr>
  </w:style>
  <w:style w:type="character" w:styleId="FollowedHyperlink">
    <w:name w:val="FollowedHyperlink"/>
    <w:basedOn w:val="DefaultParagraphFont"/>
    <w:uiPriority w:val="99"/>
    <w:semiHidden/>
    <w:unhideWhenUsed/>
    <w:rsid w:val="009B6966"/>
    <w:rPr>
      <w:color w:val="800080" w:themeColor="followedHyperlink"/>
      <w:u w:val="single"/>
    </w:rPr>
  </w:style>
  <w:style w:type="paragraph" w:styleId="CommentText">
    <w:name w:val="annotation text"/>
    <w:basedOn w:val="Normal"/>
    <w:link w:val="CommentTextChar"/>
    <w:uiPriority w:val="99"/>
    <w:semiHidden/>
    <w:unhideWhenUsed/>
    <w:rsid w:val="00D11678"/>
    <w:pPr>
      <w:spacing w:line="240" w:lineRule="auto"/>
    </w:pPr>
    <w:rPr>
      <w:sz w:val="20"/>
      <w:szCs w:val="20"/>
    </w:rPr>
  </w:style>
  <w:style w:type="character" w:customStyle="1" w:styleId="CommentTextChar">
    <w:name w:val="Comment Text Char"/>
    <w:basedOn w:val="DefaultParagraphFont"/>
    <w:link w:val="CommentText"/>
    <w:uiPriority w:val="99"/>
    <w:semiHidden/>
    <w:rsid w:val="00D11678"/>
    <w:rPr>
      <w:sz w:val="20"/>
      <w:szCs w:val="20"/>
    </w:rPr>
  </w:style>
  <w:style w:type="character" w:styleId="CommentReference">
    <w:name w:val="annotation reference"/>
    <w:basedOn w:val="DefaultParagraphFont"/>
    <w:uiPriority w:val="99"/>
    <w:semiHidden/>
    <w:unhideWhenUsed/>
    <w:rsid w:val="00D11678"/>
    <w:rPr>
      <w:sz w:val="16"/>
      <w:szCs w:val="16"/>
    </w:rPr>
  </w:style>
  <w:style w:type="paragraph" w:styleId="NormalWeb">
    <w:name w:val="Normal (Web)"/>
    <w:basedOn w:val="Normal"/>
    <w:uiPriority w:val="99"/>
    <w:unhideWhenUsed/>
    <w:rsid w:val="001300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300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94769">
      <w:bodyDiv w:val="1"/>
      <w:marLeft w:val="0"/>
      <w:marRight w:val="0"/>
      <w:marTop w:val="0"/>
      <w:marBottom w:val="0"/>
      <w:divBdr>
        <w:top w:val="none" w:sz="0" w:space="0" w:color="auto"/>
        <w:left w:val="none" w:sz="0" w:space="0" w:color="auto"/>
        <w:bottom w:val="none" w:sz="0" w:space="0" w:color="auto"/>
        <w:right w:val="none" w:sz="0" w:space="0" w:color="auto"/>
      </w:divBdr>
    </w:div>
    <w:div w:id="291254397">
      <w:bodyDiv w:val="1"/>
      <w:marLeft w:val="0"/>
      <w:marRight w:val="0"/>
      <w:marTop w:val="0"/>
      <w:marBottom w:val="0"/>
      <w:divBdr>
        <w:top w:val="none" w:sz="0" w:space="0" w:color="auto"/>
        <w:left w:val="none" w:sz="0" w:space="0" w:color="auto"/>
        <w:bottom w:val="none" w:sz="0" w:space="0" w:color="auto"/>
        <w:right w:val="none" w:sz="0" w:space="0" w:color="auto"/>
      </w:divBdr>
    </w:div>
    <w:div w:id="596015480">
      <w:bodyDiv w:val="1"/>
      <w:marLeft w:val="0"/>
      <w:marRight w:val="0"/>
      <w:marTop w:val="0"/>
      <w:marBottom w:val="0"/>
      <w:divBdr>
        <w:top w:val="none" w:sz="0" w:space="0" w:color="auto"/>
        <w:left w:val="none" w:sz="0" w:space="0" w:color="auto"/>
        <w:bottom w:val="none" w:sz="0" w:space="0" w:color="auto"/>
        <w:right w:val="none" w:sz="0" w:space="0" w:color="auto"/>
      </w:divBdr>
    </w:div>
    <w:div w:id="682824264">
      <w:bodyDiv w:val="1"/>
      <w:marLeft w:val="0"/>
      <w:marRight w:val="0"/>
      <w:marTop w:val="0"/>
      <w:marBottom w:val="0"/>
      <w:divBdr>
        <w:top w:val="none" w:sz="0" w:space="0" w:color="auto"/>
        <w:left w:val="none" w:sz="0" w:space="0" w:color="auto"/>
        <w:bottom w:val="none" w:sz="0" w:space="0" w:color="auto"/>
        <w:right w:val="none" w:sz="0" w:space="0" w:color="auto"/>
      </w:divBdr>
    </w:div>
    <w:div w:id="1280837537">
      <w:bodyDiv w:val="1"/>
      <w:marLeft w:val="0"/>
      <w:marRight w:val="0"/>
      <w:marTop w:val="0"/>
      <w:marBottom w:val="0"/>
      <w:divBdr>
        <w:top w:val="none" w:sz="0" w:space="0" w:color="auto"/>
        <w:left w:val="none" w:sz="0" w:space="0" w:color="auto"/>
        <w:bottom w:val="none" w:sz="0" w:space="0" w:color="auto"/>
        <w:right w:val="none" w:sz="0" w:space="0" w:color="auto"/>
      </w:divBdr>
    </w:div>
    <w:div w:id="157963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tswebstorage01.blob.core.windows.net/nts-web-assets-production/downloads/Volunteer-Handbook-2024.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divers@nts.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Volunteers Document" ma:contentTypeID="0x0101004612A0945A8B0941AD4BD8F5E91103DB005C76C19013B13E4C9B7E0A30ADC10762" ma:contentTypeVersion="8" ma:contentTypeDescription="" ma:contentTypeScope="" ma:versionID="0df36554662669a80badb8904e2db1f5">
  <xsd:schema xmlns:xsd="http://www.w3.org/2001/XMLSchema" xmlns:xs="http://www.w3.org/2001/XMLSchema" xmlns:p="http://schemas.microsoft.com/office/2006/metadata/properties" xmlns:ns2="5a494a80-5bac-4792-a187-b5a61bcf40f0" targetNamespace="http://schemas.microsoft.com/office/2006/metadata/properties" ma:root="true" ma:fieldsID="54738fbcfb174544d53d8ed586b40cb1" ns2:_="">
    <xsd:import namespace="5a494a80-5bac-4792-a187-b5a61bcf40f0"/>
    <xsd:element name="properties">
      <xsd:complexType>
        <xsd:sequence>
          <xsd:element name="documentManagement">
            <xsd:complexType>
              <xsd:all>
                <xsd:element ref="ns2:_dlc_DocId" minOccurs="0"/>
                <xsd:element ref="ns2:_dlc_DocIdUrl" minOccurs="0"/>
                <xsd:element ref="ns2:_dlc_DocIdPersistId" minOccurs="0"/>
                <xsd:element ref="ns2:Details" minOccurs="0"/>
                <xsd:element ref="ns2:Is_x0020_Property_x0020_Volunteer_x0020_Manager" minOccurs="0"/>
                <xsd:element ref="ns2:Is_x0020_Thistle_x0020_Camp_x0020_Leader" minOccurs="0"/>
                <xsd:element ref="ns2:Is_x0020_Conservation_x0020_Volunteer_x0020_Leader" minOccurs="0"/>
                <xsd:element ref="ns2:Is_x0020_Corporate_x0020_Groups" minOccurs="0"/>
                <xsd:element ref="ns2:Is_x0020_CV_x0020_Committee_x0020_Member" minOccurs="0"/>
                <xsd:element ref="ns2:Is_x0020_All_x0020_Volunteers"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94a80-5bac-4792-a187-b5a61bcf40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etails" ma:index="11" nillable="true" ma:displayName="Details" ma:internalName="Details">
      <xsd:simpleType>
        <xsd:restriction base="dms:Unknown"/>
      </xsd:simpleType>
    </xsd:element>
    <xsd:element name="Is_x0020_Property_x0020_Volunteer_x0020_Manager" ma:index="12" nillable="true" ma:displayName="Is Property Volunteer Manager" ma:default="0" ma:internalName="Is_x0020_Property_x0020_Volunteer_x0020_Manager">
      <xsd:simpleType>
        <xsd:restriction base="dms:Boolean"/>
      </xsd:simpleType>
    </xsd:element>
    <xsd:element name="Is_x0020_Thistle_x0020_Camp_x0020_Leader" ma:index="13" nillable="true" ma:displayName="Is Thistle Camp Leader" ma:default="0" ma:internalName="Is_x0020_Thistle_x0020_Camp_x0020_Leader">
      <xsd:simpleType>
        <xsd:restriction base="dms:Boolean"/>
      </xsd:simpleType>
    </xsd:element>
    <xsd:element name="Is_x0020_Conservation_x0020_Volunteer_x0020_Leader" ma:index="14" nillable="true" ma:displayName="Is Conservation Volunteer Leader" ma:default="0" ma:internalName="Is_x0020_Conservation_x0020_Volunteer_x0020_Leader">
      <xsd:simpleType>
        <xsd:restriction base="dms:Boolean"/>
      </xsd:simpleType>
    </xsd:element>
    <xsd:element name="Is_x0020_Corporate_x0020_Groups" ma:index="15" nillable="true" ma:displayName="Is Corporate Groups" ma:default="0" ma:internalName="Is_x0020_Corporate_x0020_Groups">
      <xsd:simpleType>
        <xsd:restriction base="dms:Boolean"/>
      </xsd:simpleType>
    </xsd:element>
    <xsd:element name="Is_x0020_CV_x0020_Committee_x0020_Member" ma:index="16" nillable="true" ma:displayName="Is CV Committee Member" ma:default="0" ma:internalName="Is_x0020_CV_x0020_Committee_x0020_Member">
      <xsd:simpleType>
        <xsd:restriction base="dms:Boolean"/>
      </xsd:simpleType>
    </xsd:element>
    <xsd:element name="Is_x0020_All_x0020_Volunteers" ma:index="17" nillable="true" ma:displayName="Is All Volunteers" ma:default="0" ma:internalName="Is_x0020_All_x0020_Volunteers">
      <xsd:simpleType>
        <xsd:restriction base="dms:Boolean"/>
      </xsd:simpleType>
    </xsd:element>
    <xsd:element name="TaxCatchAll" ma:index="18" nillable="true" ma:displayName="Taxonomy Catch All Column" ma:hidden="true" ma:list="{812b16d4-0e6e-48ee-baf8-935e5daf95f1}" ma:internalName="TaxCatchAll" ma:showField="CatchAllData" ma:web="5a494a80-5bac-4792-a187-b5a61bcf40f0">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812b16d4-0e6e-48ee-baf8-935e5daf95f1}" ma:internalName="TaxCatchAllLabel" ma:readOnly="true" ma:showField="CatchAllDataLabel" ma:web="5a494a80-5bac-4792-a187-b5a61bcf4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5a494a80-5bac-4792-a187-b5a61bcf40f0"/>
    <Details xmlns="5a494a80-5bac-4792-a187-b5a61bcf40f0" xsi:nil="true"/>
    <Is_x0020_Property_x0020_Volunteer_x0020_Manager xmlns="5a494a80-5bac-4792-a187-b5a61bcf40f0">false</Is_x0020_Property_x0020_Volunteer_x0020_Manager>
    <Is_x0020_Conservation_x0020_Volunteer_x0020_Leader xmlns="5a494a80-5bac-4792-a187-b5a61bcf40f0">false</Is_x0020_Conservation_x0020_Volunteer_x0020_Leader>
    <Is_x0020_CV_x0020_Committee_x0020_Member xmlns="5a494a80-5bac-4792-a187-b5a61bcf40f0">false</Is_x0020_CV_x0020_Committee_x0020_Member>
    <Is_x0020_All_x0020_Volunteers xmlns="5a494a80-5bac-4792-a187-b5a61bcf40f0">false</Is_x0020_All_x0020_Volunteers>
    <Is_x0020_Thistle_x0020_Camp_x0020_Leader xmlns="5a494a80-5bac-4792-a187-b5a61bcf40f0">false</Is_x0020_Thistle_x0020_Camp_x0020_Leader>
    <Is_x0020_Corporate_x0020_Groups xmlns="5a494a80-5bac-4792-a187-b5a61bcf40f0">false</Is_x0020_Corporate_x0020_Groups>
    <_dlc_DocId xmlns="5a494a80-5bac-4792-a187-b5a61bcf40f0">K7F4H7XUNRF3-480-390</_dlc_DocId>
    <_dlc_DocIdUrl xmlns="5a494a80-5bac-4792-a187-b5a61bcf40f0">
      <Url>http://trustnet.nts.org.uk/volunteers/_layouts/15/DocIdRedir.aspx?ID=K7F4H7XUNRF3-480-390</Url>
      <Description>K7F4H7XUNRF3-480-390</Description>
    </_dlc_DocIdUrl>
  </documentManagement>
</p:properties>
</file>

<file path=customXml/itemProps1.xml><?xml version="1.0" encoding="utf-8"?>
<ds:datastoreItem xmlns:ds="http://schemas.openxmlformats.org/officeDocument/2006/customXml" ds:itemID="{AA9C35F1-E3C0-4838-89DE-72E372299FA7}">
  <ds:schemaRefs>
    <ds:schemaRef ds:uri="http://schemas.microsoft.com/sharepoint/v3/contenttype/forms"/>
  </ds:schemaRefs>
</ds:datastoreItem>
</file>

<file path=customXml/itemProps2.xml><?xml version="1.0" encoding="utf-8"?>
<ds:datastoreItem xmlns:ds="http://schemas.openxmlformats.org/officeDocument/2006/customXml" ds:itemID="{550916EE-DD9E-48CA-9EB7-0E0A5B5E1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94a80-5bac-4792-a187-b5a61bcf4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BD280E-5F47-47C6-871F-A70C65F46772}">
  <ds:schemaRefs>
    <ds:schemaRef ds:uri="http://schemas.microsoft.com/sharepoint/events"/>
  </ds:schemaRefs>
</ds:datastoreItem>
</file>

<file path=customXml/itemProps4.xml><?xml version="1.0" encoding="utf-8"?>
<ds:datastoreItem xmlns:ds="http://schemas.openxmlformats.org/officeDocument/2006/customXml" ds:itemID="{68EAB2EA-4970-49B0-AE2E-F884DBDABFD6}">
  <ds:schemaRefs>
    <ds:schemaRef ds:uri="http://schemas.microsoft.com/office/2006/metadata/properties"/>
    <ds:schemaRef ds:uri="http://schemas.microsoft.com/office/infopath/2007/PartnerControls"/>
    <ds:schemaRef ds:uri="5a494a80-5bac-4792-a187-b5a61bcf40f0"/>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3</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dc:creator>
  <cp:lastModifiedBy>Caitlin Divers</cp:lastModifiedBy>
  <cp:revision>31</cp:revision>
  <cp:lastPrinted>2017-02-23T08:36:00Z</cp:lastPrinted>
  <dcterms:created xsi:type="dcterms:W3CDTF">2024-07-03T10:26:00Z</dcterms:created>
  <dcterms:modified xsi:type="dcterms:W3CDTF">2024-07-04T09:31:00Z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0x0101004612A0945A8B0941AD4BD8F5E91103DB005C76C19013B13E4C9B7E0A30ADC10762</vt:lpwstr>
  </property>
  <property fmtid="{D5CDD505-2E9C-101B-9397-08002B2CF9AE}" pid="3" name="_dlc_DocIdItemGuid">
    <vt:lpwstr>bdd8b347-b4b0-44c8-ba7e-770a2bacd512</vt:lpwstr>
  </property>
  <property fmtid="{D5CDD505-2E9C-101B-9397-08002B2CF9AE}" pid="4" name="MediaServiceImageTags">
    <vt:lpwstr/>
  </property>
</Properties>
</file>