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6" w:type="dxa"/>
        <w:tblInd w:w="284" w:type="dxa"/>
        <w:tblLayout w:type="fixed"/>
        <w:tblCellMar>
          <w:left w:w="0" w:type="dxa"/>
          <w:right w:w="0" w:type="dxa"/>
        </w:tblCellMar>
        <w:tblLook w:val="01E0" w:firstRow="1" w:lastRow="1" w:firstColumn="1" w:lastColumn="1" w:noHBand="0" w:noVBand="0"/>
      </w:tblPr>
      <w:tblGrid>
        <w:gridCol w:w="3423"/>
        <w:gridCol w:w="4708"/>
        <w:gridCol w:w="2205"/>
      </w:tblGrid>
      <w:tr w:rsidR="005A4C65" w14:paraId="1CB646A3" w14:textId="77777777" w:rsidTr="477B8603">
        <w:trPr>
          <w:trHeight w:val="735"/>
        </w:trPr>
        <w:tc>
          <w:tcPr>
            <w:tcW w:w="3423" w:type="dxa"/>
          </w:tcPr>
          <w:p w14:paraId="7924E464" w14:textId="77777777" w:rsidR="005A4C65" w:rsidRDefault="00C13AB6">
            <w:pPr>
              <w:pStyle w:val="TableParagraph"/>
              <w:ind w:left="50"/>
              <w:rPr>
                <w:rFonts w:ascii="Times New Roman"/>
                <w:sz w:val="20"/>
              </w:rPr>
            </w:pPr>
            <w:r>
              <w:rPr>
                <w:rFonts w:ascii="Times New Roman"/>
                <w:noProof/>
                <w:sz w:val="20"/>
              </w:rPr>
              <w:drawing>
                <wp:inline distT="0" distB="0" distL="0" distR="0" wp14:anchorId="03F7B30B" wp14:editId="509C6052">
                  <wp:extent cx="1353257" cy="450532"/>
                  <wp:effectExtent l="0" t="0" r="0" b="0"/>
                  <wp:docPr id="1" name="Image 1" descr="Description: Description: cid:_com_android_email_attachmentprovider_1_4837_RAW@sec.galaxyta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Description: cid:_com_android_email_attachmentprovider_1_4837_RAW@sec.galaxytab"/>
                          <pic:cNvPicPr/>
                        </pic:nvPicPr>
                        <pic:blipFill>
                          <a:blip r:embed="rId8" cstate="print"/>
                          <a:stretch>
                            <a:fillRect/>
                          </a:stretch>
                        </pic:blipFill>
                        <pic:spPr>
                          <a:xfrm>
                            <a:off x="0" y="0"/>
                            <a:ext cx="1353257" cy="450532"/>
                          </a:xfrm>
                          <a:prstGeom prst="rect">
                            <a:avLst/>
                          </a:prstGeom>
                        </pic:spPr>
                      </pic:pic>
                    </a:graphicData>
                  </a:graphic>
                </wp:inline>
              </w:drawing>
            </w:r>
          </w:p>
        </w:tc>
        <w:tc>
          <w:tcPr>
            <w:tcW w:w="4708" w:type="dxa"/>
          </w:tcPr>
          <w:p w14:paraId="175ADAA6" w14:textId="77777777" w:rsidR="005A4C65" w:rsidRDefault="00C13AB6">
            <w:pPr>
              <w:pStyle w:val="TableParagraph"/>
              <w:spacing w:before="218"/>
              <w:ind w:left="1212"/>
              <w:rPr>
                <w:b/>
              </w:rPr>
            </w:pPr>
            <w:r>
              <w:rPr>
                <w:b/>
              </w:rPr>
              <w:t>Job</w:t>
            </w:r>
            <w:r>
              <w:rPr>
                <w:b/>
                <w:spacing w:val="-2"/>
              </w:rPr>
              <w:t xml:space="preserve"> Description</w:t>
            </w:r>
          </w:p>
        </w:tc>
        <w:tc>
          <w:tcPr>
            <w:tcW w:w="2205" w:type="dxa"/>
          </w:tcPr>
          <w:p w14:paraId="1382D1C6" w14:textId="77F7DAE7" w:rsidR="005A4C65" w:rsidRDefault="00F2694F">
            <w:pPr>
              <w:pStyle w:val="TableParagraph"/>
              <w:spacing w:before="218"/>
              <w:ind w:left="0" w:right="48"/>
              <w:jc w:val="right"/>
            </w:pPr>
            <w:r>
              <w:rPr>
                <w:spacing w:val="-4"/>
              </w:rPr>
              <w:t>December 2025</w:t>
            </w:r>
          </w:p>
        </w:tc>
      </w:tr>
    </w:tbl>
    <w:p w14:paraId="17C0AD6A" w14:textId="77777777" w:rsidR="005A4C65" w:rsidRDefault="005A4C65">
      <w:pPr>
        <w:pStyle w:val="BodyText"/>
        <w:spacing w:before="55"/>
        <w:ind w:left="0"/>
        <w:rPr>
          <w:rFonts w:ascii="Times New Roman"/>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5457"/>
      </w:tblGrid>
      <w:tr w:rsidR="005A4C65" w14:paraId="247F3296" w14:textId="77777777" w:rsidTr="00F2694F">
        <w:trPr>
          <w:trHeight w:val="700"/>
        </w:trPr>
        <w:tc>
          <w:tcPr>
            <w:tcW w:w="4392" w:type="dxa"/>
            <w:shd w:val="clear" w:color="auto" w:fill="E6E6E6"/>
          </w:tcPr>
          <w:p w14:paraId="2D31DA05" w14:textId="029B34F2" w:rsidR="005A4C65" w:rsidRPr="00F2694F" w:rsidRDefault="00C13AB6" w:rsidP="00F2694F">
            <w:pPr>
              <w:pStyle w:val="TableParagraph"/>
              <w:spacing w:before="115"/>
              <w:ind w:left="107"/>
              <w:rPr>
                <w:b/>
                <w:sz w:val="20"/>
                <w:szCs w:val="20"/>
              </w:rPr>
            </w:pPr>
            <w:r w:rsidRPr="00F2694F">
              <w:rPr>
                <w:b/>
                <w:spacing w:val="-2"/>
                <w:sz w:val="20"/>
                <w:szCs w:val="20"/>
              </w:rPr>
              <w:t>Role:</w:t>
            </w:r>
            <w:r w:rsidR="00F2694F" w:rsidRPr="00F2694F">
              <w:rPr>
                <w:b/>
                <w:sz w:val="20"/>
                <w:szCs w:val="20"/>
              </w:rPr>
              <w:t xml:space="preserve"> </w:t>
            </w:r>
            <w:r w:rsidRPr="00F2694F">
              <w:rPr>
                <w:sz w:val="20"/>
                <w:szCs w:val="20"/>
              </w:rPr>
              <w:t>Visitor</w:t>
            </w:r>
            <w:r w:rsidRPr="00F2694F">
              <w:rPr>
                <w:spacing w:val="-6"/>
                <w:sz w:val="20"/>
                <w:szCs w:val="20"/>
              </w:rPr>
              <w:t xml:space="preserve"> </w:t>
            </w:r>
            <w:r w:rsidRPr="00F2694F">
              <w:rPr>
                <w:sz w:val="20"/>
                <w:szCs w:val="20"/>
              </w:rPr>
              <w:t>Services</w:t>
            </w:r>
            <w:r w:rsidRPr="00F2694F">
              <w:rPr>
                <w:spacing w:val="-3"/>
                <w:sz w:val="20"/>
                <w:szCs w:val="20"/>
              </w:rPr>
              <w:t xml:space="preserve"> </w:t>
            </w:r>
            <w:r w:rsidRPr="00F2694F">
              <w:rPr>
                <w:spacing w:val="-2"/>
                <w:sz w:val="20"/>
                <w:szCs w:val="20"/>
              </w:rPr>
              <w:t>Assistant</w:t>
            </w:r>
          </w:p>
        </w:tc>
        <w:tc>
          <w:tcPr>
            <w:tcW w:w="5457" w:type="dxa"/>
            <w:shd w:val="clear" w:color="auto" w:fill="E6E6E6"/>
          </w:tcPr>
          <w:p w14:paraId="622AF17D" w14:textId="7DEBD0A5" w:rsidR="005A4C65" w:rsidRPr="00F2694F" w:rsidRDefault="00C13AB6" w:rsidP="00F2694F">
            <w:pPr>
              <w:pStyle w:val="TableParagraph"/>
              <w:spacing w:before="115"/>
              <w:rPr>
                <w:b/>
                <w:sz w:val="20"/>
                <w:szCs w:val="20"/>
              </w:rPr>
            </w:pPr>
            <w:r w:rsidRPr="00F2694F">
              <w:rPr>
                <w:b/>
                <w:spacing w:val="-2"/>
                <w:sz w:val="20"/>
                <w:szCs w:val="20"/>
              </w:rPr>
              <w:t>Region/Department:</w:t>
            </w:r>
            <w:r w:rsidR="00F2694F" w:rsidRPr="00F2694F">
              <w:rPr>
                <w:b/>
                <w:sz w:val="20"/>
                <w:szCs w:val="20"/>
              </w:rPr>
              <w:t xml:space="preserve"> </w:t>
            </w:r>
            <w:r w:rsidRPr="00F2694F">
              <w:rPr>
                <w:sz w:val="20"/>
                <w:szCs w:val="20"/>
              </w:rPr>
              <w:t>Highlands</w:t>
            </w:r>
            <w:r w:rsidRPr="00F2694F">
              <w:rPr>
                <w:spacing w:val="-4"/>
                <w:sz w:val="20"/>
                <w:szCs w:val="20"/>
              </w:rPr>
              <w:t xml:space="preserve"> </w:t>
            </w:r>
            <w:r w:rsidRPr="00F2694F">
              <w:rPr>
                <w:sz w:val="20"/>
                <w:szCs w:val="20"/>
              </w:rPr>
              <w:t>&amp;</w:t>
            </w:r>
            <w:r w:rsidRPr="00F2694F">
              <w:rPr>
                <w:spacing w:val="-2"/>
                <w:sz w:val="20"/>
                <w:szCs w:val="20"/>
              </w:rPr>
              <w:t xml:space="preserve"> Islands</w:t>
            </w:r>
          </w:p>
        </w:tc>
      </w:tr>
      <w:tr w:rsidR="005A4C65" w14:paraId="22FD022B" w14:textId="77777777" w:rsidTr="00F2694F">
        <w:trPr>
          <w:trHeight w:val="1056"/>
        </w:trPr>
        <w:tc>
          <w:tcPr>
            <w:tcW w:w="4392" w:type="dxa"/>
            <w:shd w:val="clear" w:color="auto" w:fill="E6E6E6"/>
          </w:tcPr>
          <w:p w14:paraId="3EC466BB" w14:textId="77777777" w:rsidR="005A4C65" w:rsidRPr="00F2694F" w:rsidRDefault="005A4C65">
            <w:pPr>
              <w:pStyle w:val="TableParagraph"/>
              <w:spacing w:before="8"/>
              <w:ind w:left="0"/>
              <w:rPr>
                <w:rFonts w:ascii="Times New Roman"/>
                <w:sz w:val="20"/>
                <w:szCs w:val="20"/>
              </w:rPr>
            </w:pPr>
          </w:p>
          <w:p w14:paraId="6927330D" w14:textId="7A1103A6" w:rsidR="005A4C65" w:rsidRPr="00F2694F" w:rsidRDefault="00C13AB6" w:rsidP="00F2694F">
            <w:pPr>
              <w:pStyle w:val="TableParagraph"/>
              <w:ind w:left="107"/>
              <w:rPr>
                <w:b/>
                <w:sz w:val="20"/>
                <w:szCs w:val="20"/>
              </w:rPr>
            </w:pPr>
            <w:r w:rsidRPr="00F2694F">
              <w:rPr>
                <w:b/>
                <w:sz w:val="20"/>
                <w:szCs w:val="20"/>
              </w:rPr>
              <w:t>Reports</w:t>
            </w:r>
            <w:r w:rsidRPr="00F2694F">
              <w:rPr>
                <w:b/>
                <w:spacing w:val="-7"/>
                <w:sz w:val="20"/>
                <w:szCs w:val="20"/>
              </w:rPr>
              <w:t xml:space="preserve"> </w:t>
            </w:r>
            <w:r w:rsidRPr="00F2694F">
              <w:rPr>
                <w:b/>
                <w:spacing w:val="-5"/>
                <w:sz w:val="20"/>
                <w:szCs w:val="20"/>
              </w:rPr>
              <w:t>to:</w:t>
            </w:r>
            <w:r w:rsidR="00F2694F" w:rsidRPr="00F2694F">
              <w:rPr>
                <w:b/>
                <w:sz w:val="20"/>
                <w:szCs w:val="20"/>
              </w:rPr>
              <w:t xml:space="preserve"> </w:t>
            </w:r>
            <w:r w:rsidRPr="00F2694F">
              <w:rPr>
                <w:sz w:val="20"/>
                <w:szCs w:val="20"/>
              </w:rPr>
              <w:t>Visitor</w:t>
            </w:r>
            <w:r w:rsidRPr="00F2694F">
              <w:rPr>
                <w:spacing w:val="-6"/>
                <w:sz w:val="20"/>
                <w:szCs w:val="20"/>
              </w:rPr>
              <w:t xml:space="preserve"> </w:t>
            </w:r>
            <w:r w:rsidRPr="00F2694F">
              <w:rPr>
                <w:sz w:val="20"/>
                <w:szCs w:val="20"/>
              </w:rPr>
              <w:t>Services</w:t>
            </w:r>
            <w:r w:rsidRPr="00F2694F">
              <w:rPr>
                <w:spacing w:val="-5"/>
                <w:sz w:val="20"/>
                <w:szCs w:val="20"/>
              </w:rPr>
              <w:t xml:space="preserve"> </w:t>
            </w:r>
            <w:r w:rsidRPr="00F2694F">
              <w:rPr>
                <w:spacing w:val="-2"/>
                <w:sz w:val="20"/>
                <w:szCs w:val="20"/>
              </w:rPr>
              <w:t>Manager</w:t>
            </w:r>
          </w:p>
        </w:tc>
        <w:tc>
          <w:tcPr>
            <w:tcW w:w="5457" w:type="dxa"/>
            <w:shd w:val="clear" w:color="auto" w:fill="E6E6E6"/>
          </w:tcPr>
          <w:p w14:paraId="32CAA3DC" w14:textId="750A125D" w:rsidR="005A4C65" w:rsidRPr="00F2694F" w:rsidRDefault="00C13AB6" w:rsidP="00F2694F">
            <w:pPr>
              <w:pStyle w:val="TableParagraph"/>
              <w:spacing w:before="112"/>
              <w:rPr>
                <w:b/>
                <w:sz w:val="20"/>
                <w:szCs w:val="20"/>
              </w:rPr>
            </w:pPr>
            <w:r w:rsidRPr="00F2694F">
              <w:rPr>
                <w:b/>
                <w:sz w:val="20"/>
                <w:szCs w:val="20"/>
              </w:rPr>
              <w:t>Pay</w:t>
            </w:r>
            <w:r w:rsidRPr="00F2694F">
              <w:rPr>
                <w:b/>
                <w:spacing w:val="-7"/>
                <w:sz w:val="20"/>
                <w:szCs w:val="20"/>
              </w:rPr>
              <w:t xml:space="preserve"> </w:t>
            </w:r>
            <w:r w:rsidRPr="00F2694F">
              <w:rPr>
                <w:b/>
                <w:sz w:val="20"/>
                <w:szCs w:val="20"/>
              </w:rPr>
              <w:t>Band/Starting</w:t>
            </w:r>
            <w:r w:rsidRPr="00F2694F">
              <w:rPr>
                <w:b/>
                <w:spacing w:val="-6"/>
                <w:sz w:val="20"/>
                <w:szCs w:val="20"/>
              </w:rPr>
              <w:t xml:space="preserve"> </w:t>
            </w:r>
            <w:r w:rsidRPr="00F2694F">
              <w:rPr>
                <w:b/>
                <w:spacing w:val="-2"/>
                <w:sz w:val="20"/>
                <w:szCs w:val="20"/>
              </w:rPr>
              <w:t>Salary:</w:t>
            </w:r>
            <w:r w:rsidR="00F2694F" w:rsidRPr="00F2694F">
              <w:rPr>
                <w:b/>
                <w:sz w:val="20"/>
                <w:szCs w:val="20"/>
              </w:rPr>
              <w:t xml:space="preserve"> </w:t>
            </w:r>
            <w:r w:rsidRPr="00F2694F">
              <w:rPr>
                <w:sz w:val="20"/>
                <w:szCs w:val="20"/>
              </w:rPr>
              <w:t>Pay Band 2 Lower + 5% supplement, £2</w:t>
            </w:r>
            <w:r w:rsidR="00F2694F" w:rsidRPr="00F2694F">
              <w:rPr>
                <w:sz w:val="20"/>
                <w:szCs w:val="20"/>
              </w:rPr>
              <w:t>6,208</w:t>
            </w:r>
            <w:r w:rsidRPr="00F2694F">
              <w:rPr>
                <w:sz w:val="20"/>
                <w:szCs w:val="20"/>
              </w:rPr>
              <w:t xml:space="preserve"> pro- rata, per annum or £12.60 (per hour)</w:t>
            </w:r>
          </w:p>
        </w:tc>
      </w:tr>
      <w:tr w:rsidR="005A4C65" w14:paraId="53E57D8D" w14:textId="77777777" w:rsidTr="00F2694F">
        <w:trPr>
          <w:trHeight w:val="1304"/>
        </w:trPr>
        <w:tc>
          <w:tcPr>
            <w:tcW w:w="4392" w:type="dxa"/>
            <w:shd w:val="clear" w:color="auto" w:fill="E6E6E6"/>
          </w:tcPr>
          <w:p w14:paraId="761B2CDD" w14:textId="77777777" w:rsidR="00F2694F" w:rsidRDefault="00F2694F" w:rsidP="00F2694F">
            <w:pPr>
              <w:pStyle w:val="TableParagraph"/>
              <w:ind w:left="0"/>
              <w:rPr>
                <w:rFonts w:ascii="Times New Roman"/>
                <w:sz w:val="20"/>
                <w:szCs w:val="20"/>
              </w:rPr>
            </w:pPr>
          </w:p>
          <w:p w14:paraId="72EC5628" w14:textId="77777777" w:rsidR="005A4C65" w:rsidRDefault="00C13AB6" w:rsidP="00F2694F">
            <w:pPr>
              <w:pStyle w:val="TableParagraph"/>
              <w:ind w:left="0"/>
              <w:rPr>
                <w:spacing w:val="-2"/>
                <w:sz w:val="20"/>
                <w:szCs w:val="20"/>
              </w:rPr>
            </w:pPr>
            <w:r w:rsidRPr="00F2694F">
              <w:rPr>
                <w:b/>
                <w:spacing w:val="-2"/>
                <w:sz w:val="20"/>
                <w:szCs w:val="20"/>
              </w:rPr>
              <w:t>Location:</w:t>
            </w:r>
            <w:r w:rsidR="00F2694F" w:rsidRPr="00F2694F">
              <w:rPr>
                <w:b/>
                <w:sz w:val="20"/>
                <w:szCs w:val="20"/>
              </w:rPr>
              <w:t xml:space="preserve"> </w:t>
            </w:r>
            <w:r w:rsidRPr="00F2694F">
              <w:rPr>
                <w:sz w:val="20"/>
                <w:szCs w:val="20"/>
              </w:rPr>
              <w:t>Glencoe</w:t>
            </w:r>
            <w:r w:rsidRPr="00F2694F">
              <w:rPr>
                <w:spacing w:val="-8"/>
                <w:sz w:val="20"/>
                <w:szCs w:val="20"/>
              </w:rPr>
              <w:t xml:space="preserve"> </w:t>
            </w:r>
            <w:r w:rsidRPr="00F2694F">
              <w:rPr>
                <w:sz w:val="20"/>
                <w:szCs w:val="20"/>
              </w:rPr>
              <w:t>Visitor</w:t>
            </w:r>
            <w:r w:rsidRPr="00F2694F">
              <w:rPr>
                <w:spacing w:val="-8"/>
                <w:sz w:val="20"/>
                <w:szCs w:val="20"/>
              </w:rPr>
              <w:t xml:space="preserve"> </w:t>
            </w:r>
            <w:r w:rsidRPr="00F2694F">
              <w:rPr>
                <w:sz w:val="20"/>
                <w:szCs w:val="20"/>
              </w:rPr>
              <w:t>Centre</w:t>
            </w:r>
            <w:r w:rsidRPr="00F2694F">
              <w:rPr>
                <w:spacing w:val="-7"/>
                <w:sz w:val="20"/>
                <w:szCs w:val="20"/>
              </w:rPr>
              <w:t xml:space="preserve"> </w:t>
            </w:r>
            <w:r w:rsidRPr="00F2694F">
              <w:rPr>
                <w:sz w:val="20"/>
                <w:szCs w:val="20"/>
              </w:rPr>
              <w:t>&amp;</w:t>
            </w:r>
            <w:r w:rsidRPr="00F2694F">
              <w:rPr>
                <w:spacing w:val="-7"/>
                <w:sz w:val="20"/>
                <w:szCs w:val="20"/>
              </w:rPr>
              <w:t xml:space="preserve"> </w:t>
            </w:r>
            <w:r w:rsidRPr="00F2694F">
              <w:rPr>
                <w:sz w:val="20"/>
                <w:szCs w:val="20"/>
              </w:rPr>
              <w:t>National</w:t>
            </w:r>
            <w:r w:rsidRPr="00F2694F">
              <w:rPr>
                <w:spacing w:val="-8"/>
                <w:sz w:val="20"/>
                <w:szCs w:val="20"/>
              </w:rPr>
              <w:t xml:space="preserve"> </w:t>
            </w:r>
            <w:r w:rsidRPr="00F2694F">
              <w:rPr>
                <w:sz w:val="20"/>
                <w:szCs w:val="20"/>
              </w:rPr>
              <w:t xml:space="preserve">Nature </w:t>
            </w:r>
            <w:r w:rsidRPr="00F2694F">
              <w:rPr>
                <w:spacing w:val="-2"/>
                <w:sz w:val="20"/>
                <w:szCs w:val="20"/>
              </w:rPr>
              <w:t>Reserve</w:t>
            </w:r>
            <w:r w:rsidR="00F2694F" w:rsidRPr="00F2694F">
              <w:rPr>
                <w:spacing w:val="-2"/>
                <w:sz w:val="20"/>
                <w:szCs w:val="20"/>
              </w:rPr>
              <w:t xml:space="preserve">, </w:t>
            </w:r>
            <w:r w:rsidR="00F2694F" w:rsidRPr="00F2694F">
              <w:rPr>
                <w:spacing w:val="-2"/>
                <w:sz w:val="20"/>
                <w:szCs w:val="20"/>
              </w:rPr>
              <w:t>PH49 4HX</w:t>
            </w:r>
          </w:p>
          <w:p w14:paraId="2161062F" w14:textId="77777777" w:rsidR="00F2694F" w:rsidRPr="00F2694F" w:rsidRDefault="00F2694F" w:rsidP="00F2694F"/>
          <w:p w14:paraId="7A04E26C" w14:textId="33B306DD" w:rsidR="00F2694F" w:rsidRPr="00F2694F" w:rsidRDefault="00F2694F" w:rsidP="00F2694F"/>
        </w:tc>
        <w:tc>
          <w:tcPr>
            <w:tcW w:w="5457" w:type="dxa"/>
            <w:shd w:val="clear" w:color="auto" w:fill="E6E6E6"/>
          </w:tcPr>
          <w:p w14:paraId="286F45D8" w14:textId="77777777" w:rsidR="005A4C65" w:rsidRPr="00F2694F" w:rsidRDefault="00C13AB6">
            <w:pPr>
              <w:pStyle w:val="TableParagraph"/>
              <w:spacing w:before="79"/>
              <w:rPr>
                <w:b/>
                <w:sz w:val="20"/>
                <w:szCs w:val="20"/>
              </w:rPr>
            </w:pPr>
            <w:r w:rsidRPr="00F2694F">
              <w:rPr>
                <w:b/>
                <w:bCs/>
                <w:sz w:val="20"/>
                <w:szCs w:val="20"/>
              </w:rPr>
              <w:t>Type</w:t>
            </w:r>
            <w:r w:rsidRPr="00F2694F">
              <w:rPr>
                <w:b/>
                <w:bCs/>
                <w:spacing w:val="-4"/>
                <w:sz w:val="20"/>
                <w:szCs w:val="20"/>
              </w:rPr>
              <w:t xml:space="preserve"> </w:t>
            </w:r>
            <w:r w:rsidRPr="00F2694F">
              <w:rPr>
                <w:b/>
                <w:bCs/>
                <w:sz w:val="20"/>
                <w:szCs w:val="20"/>
              </w:rPr>
              <w:t xml:space="preserve">of </w:t>
            </w:r>
            <w:r w:rsidRPr="00F2694F">
              <w:rPr>
                <w:b/>
                <w:bCs/>
                <w:spacing w:val="-2"/>
                <w:sz w:val="20"/>
                <w:szCs w:val="20"/>
              </w:rPr>
              <w:t>Contract:</w:t>
            </w:r>
          </w:p>
          <w:p w14:paraId="614FDE05" w14:textId="48E8CBD3" w:rsidR="005A4C65" w:rsidRPr="00F2694F" w:rsidRDefault="4A8ACDCD" w:rsidP="477B8603">
            <w:pPr>
              <w:pStyle w:val="ListParagraph"/>
              <w:numPr>
                <w:ilvl w:val="0"/>
                <w:numId w:val="1"/>
              </w:numPr>
              <w:spacing w:before="1"/>
              <w:jc w:val="both"/>
              <w:rPr>
                <w:color w:val="000000" w:themeColor="text1"/>
                <w:sz w:val="20"/>
                <w:szCs w:val="20"/>
              </w:rPr>
            </w:pPr>
            <w:r w:rsidRPr="00F2694F">
              <w:rPr>
                <w:color w:val="000000" w:themeColor="text1"/>
                <w:sz w:val="20"/>
                <w:szCs w:val="20"/>
              </w:rPr>
              <w:t>Full-</w:t>
            </w:r>
            <w:r w:rsidR="00F2694F" w:rsidRPr="00F2694F">
              <w:rPr>
                <w:color w:val="000000" w:themeColor="text1"/>
                <w:sz w:val="20"/>
                <w:szCs w:val="20"/>
              </w:rPr>
              <w:t>T</w:t>
            </w:r>
            <w:r w:rsidRPr="00F2694F">
              <w:rPr>
                <w:color w:val="000000" w:themeColor="text1"/>
                <w:sz w:val="20"/>
                <w:szCs w:val="20"/>
              </w:rPr>
              <w:t xml:space="preserve">ime and </w:t>
            </w:r>
            <w:r w:rsidR="00F2694F" w:rsidRPr="00F2694F">
              <w:rPr>
                <w:color w:val="000000" w:themeColor="text1"/>
                <w:sz w:val="20"/>
                <w:szCs w:val="20"/>
              </w:rPr>
              <w:t>P</w:t>
            </w:r>
            <w:r w:rsidRPr="00F2694F">
              <w:rPr>
                <w:color w:val="000000" w:themeColor="text1"/>
                <w:sz w:val="20"/>
                <w:szCs w:val="20"/>
              </w:rPr>
              <w:t xml:space="preserve">art-time roles available </w:t>
            </w:r>
          </w:p>
          <w:p w14:paraId="14DF41A1" w14:textId="0BECE7EA" w:rsidR="005A4C65" w:rsidRPr="00F2694F" w:rsidRDefault="4A8ACDCD" w:rsidP="00F2694F">
            <w:pPr>
              <w:pStyle w:val="ListParagraph"/>
              <w:numPr>
                <w:ilvl w:val="0"/>
                <w:numId w:val="1"/>
              </w:numPr>
              <w:spacing w:before="1"/>
              <w:jc w:val="both"/>
              <w:rPr>
                <w:color w:val="000000" w:themeColor="text1"/>
                <w:sz w:val="20"/>
                <w:szCs w:val="20"/>
              </w:rPr>
            </w:pPr>
            <w:r w:rsidRPr="00F2694F">
              <w:rPr>
                <w:color w:val="000000" w:themeColor="text1"/>
                <w:sz w:val="20"/>
                <w:szCs w:val="20"/>
              </w:rPr>
              <w:t>Fixed</w:t>
            </w:r>
            <w:r w:rsidR="00F2694F" w:rsidRPr="00F2694F">
              <w:rPr>
                <w:color w:val="000000" w:themeColor="text1"/>
                <w:sz w:val="20"/>
                <w:szCs w:val="20"/>
              </w:rPr>
              <w:t>-T</w:t>
            </w:r>
            <w:r w:rsidRPr="00F2694F">
              <w:rPr>
                <w:color w:val="000000" w:themeColor="text1"/>
                <w:sz w:val="20"/>
                <w:szCs w:val="20"/>
              </w:rPr>
              <w:t>erm seasonal contracts between March 2026 and</w:t>
            </w:r>
            <w:r w:rsidR="00F2694F" w:rsidRPr="00F2694F">
              <w:rPr>
                <w:color w:val="000000" w:themeColor="text1"/>
                <w:sz w:val="20"/>
                <w:szCs w:val="20"/>
              </w:rPr>
              <w:t xml:space="preserve"> </w:t>
            </w:r>
            <w:r w:rsidRPr="00F2694F">
              <w:rPr>
                <w:color w:val="000000" w:themeColor="text1"/>
                <w:sz w:val="20"/>
                <w:szCs w:val="20"/>
              </w:rPr>
              <w:t>October 2026, or shorter if preferred.</w:t>
            </w:r>
          </w:p>
        </w:tc>
      </w:tr>
    </w:tbl>
    <w:p w14:paraId="06C642FB" w14:textId="77777777" w:rsidR="00F2694F" w:rsidRDefault="00F2694F" w:rsidP="00F2694F">
      <w:pPr>
        <w:spacing w:before="1"/>
        <w:jc w:val="both"/>
        <w:rPr>
          <w:color w:val="000000" w:themeColor="text1"/>
        </w:rPr>
      </w:pPr>
    </w:p>
    <w:p w14:paraId="1E73BD22" w14:textId="62013B36" w:rsidR="00F2694F" w:rsidRDefault="00F2694F" w:rsidP="00F2694F">
      <w:pPr>
        <w:pStyle w:val="ListParagraph"/>
        <w:numPr>
          <w:ilvl w:val="0"/>
          <w:numId w:val="12"/>
        </w:numPr>
        <w:spacing w:before="1"/>
        <w:jc w:val="both"/>
        <w:rPr>
          <w:color w:val="000000" w:themeColor="text1"/>
        </w:rPr>
      </w:pPr>
      <w:r w:rsidRPr="00F2694F">
        <w:rPr>
          <w:b/>
          <w:bCs/>
          <w:i/>
          <w:iCs/>
          <w:color w:val="000000" w:themeColor="text1"/>
        </w:rPr>
        <w:t>Option</w:t>
      </w:r>
      <w:r w:rsidRPr="00F2694F">
        <w:rPr>
          <w:color w:val="000000" w:themeColor="text1"/>
        </w:rPr>
        <w:t xml:space="preserve"> of staff accommodation to rent, subject to availability – please confirm on application form if this is desirable.</w:t>
      </w:r>
    </w:p>
    <w:p w14:paraId="2D6B7AD7" w14:textId="77777777" w:rsidR="00F2694F" w:rsidRDefault="00F2694F" w:rsidP="00F2694F">
      <w:pPr>
        <w:pStyle w:val="ListParagraph"/>
        <w:spacing w:before="1"/>
        <w:ind w:left="720" w:firstLine="0"/>
        <w:jc w:val="both"/>
        <w:rPr>
          <w:color w:val="000000" w:themeColor="text1"/>
        </w:rPr>
      </w:pPr>
    </w:p>
    <w:p w14:paraId="182F6917" w14:textId="77777777" w:rsidR="00F2694F" w:rsidRDefault="00F2694F" w:rsidP="00F2694F">
      <w:pPr>
        <w:pStyle w:val="ListParagraph"/>
        <w:numPr>
          <w:ilvl w:val="0"/>
          <w:numId w:val="12"/>
        </w:numPr>
        <w:spacing w:before="1"/>
        <w:jc w:val="both"/>
        <w:rPr>
          <w:color w:val="000000" w:themeColor="text1"/>
        </w:rPr>
      </w:pPr>
      <w:r w:rsidRPr="00F2694F">
        <w:rPr>
          <w:b/>
          <w:bCs/>
          <w:i/>
          <w:iCs/>
          <w:color w:val="000000" w:themeColor="text1"/>
        </w:rPr>
        <w:t>Possibility</w:t>
      </w:r>
      <w:r w:rsidRPr="477B8603">
        <w:rPr>
          <w:color w:val="000000" w:themeColor="text1"/>
        </w:rPr>
        <w:t xml:space="preserve"> of November to March contracts, subject to a selection process taking place in September 2026</w:t>
      </w:r>
    </w:p>
    <w:p w14:paraId="59D6956D" w14:textId="77777777" w:rsidR="00F2694F" w:rsidRPr="00F2694F" w:rsidRDefault="00F2694F" w:rsidP="00F2694F">
      <w:pPr>
        <w:pStyle w:val="ListParagraph"/>
        <w:spacing w:before="1"/>
        <w:ind w:left="720" w:firstLine="0"/>
        <w:jc w:val="both"/>
        <w:rPr>
          <w:color w:val="000000" w:themeColor="text1"/>
        </w:rPr>
      </w:pPr>
    </w:p>
    <w:p w14:paraId="260E6FAD" w14:textId="77777777" w:rsidR="005A4C65" w:rsidRDefault="005A4C65">
      <w:pPr>
        <w:pStyle w:val="BodyText"/>
        <w:spacing w:before="168"/>
        <w:ind w:left="0"/>
        <w:rPr>
          <w:rFonts w:ascii="Times New Roman"/>
        </w:rPr>
      </w:pPr>
    </w:p>
    <w:p w14:paraId="12DF1771" w14:textId="77777777" w:rsidR="005A4C65" w:rsidRDefault="00C13AB6" w:rsidP="003B6566">
      <w:pPr>
        <w:pStyle w:val="Heading1"/>
        <w:spacing w:line="276" w:lineRule="auto"/>
        <w:rPr>
          <w:spacing w:val="-2"/>
        </w:rPr>
      </w:pPr>
      <w:r w:rsidRPr="003B6566">
        <w:t>JOB</w:t>
      </w:r>
      <w:r w:rsidRPr="003B6566">
        <w:rPr>
          <w:spacing w:val="-2"/>
        </w:rPr>
        <w:t xml:space="preserve"> PURPOSE</w:t>
      </w:r>
    </w:p>
    <w:p w14:paraId="3AF69490" w14:textId="77777777" w:rsidR="003B6566" w:rsidRPr="003B6566" w:rsidRDefault="003B6566" w:rsidP="003B6566">
      <w:pPr>
        <w:pStyle w:val="Heading1"/>
        <w:spacing w:line="276" w:lineRule="auto"/>
        <w:rPr>
          <w:u w:val="none"/>
        </w:rPr>
      </w:pPr>
    </w:p>
    <w:p w14:paraId="13930A7E" w14:textId="6DB35275" w:rsidR="005A4C65" w:rsidRPr="003B6566" w:rsidRDefault="00C13AB6" w:rsidP="003B6566">
      <w:pPr>
        <w:pStyle w:val="BodyText"/>
        <w:spacing w:line="276" w:lineRule="auto"/>
        <w:ind w:left="112"/>
      </w:pPr>
      <w:r w:rsidRPr="003B6566">
        <w:t>This</w:t>
      </w:r>
      <w:r w:rsidRPr="003B6566">
        <w:rPr>
          <w:spacing w:val="-5"/>
        </w:rPr>
        <w:t xml:space="preserve"> </w:t>
      </w:r>
      <w:r w:rsidRPr="003B6566">
        <w:t>is</w:t>
      </w:r>
      <w:r w:rsidRPr="003B6566">
        <w:rPr>
          <w:spacing w:val="-5"/>
        </w:rPr>
        <w:t xml:space="preserve"> </w:t>
      </w:r>
      <w:r w:rsidRPr="003B6566">
        <w:t>an</w:t>
      </w:r>
      <w:r w:rsidRPr="003B6566">
        <w:rPr>
          <w:spacing w:val="-4"/>
        </w:rPr>
        <w:t xml:space="preserve"> </w:t>
      </w:r>
      <w:r w:rsidRPr="003B6566">
        <w:t>exciting</w:t>
      </w:r>
      <w:r w:rsidRPr="003B6566">
        <w:rPr>
          <w:spacing w:val="-3"/>
        </w:rPr>
        <w:t xml:space="preserve"> </w:t>
      </w:r>
      <w:r w:rsidRPr="003B6566">
        <w:t>and</w:t>
      </w:r>
      <w:r w:rsidRPr="003B6566">
        <w:rPr>
          <w:spacing w:val="-4"/>
        </w:rPr>
        <w:t xml:space="preserve"> </w:t>
      </w:r>
      <w:r w:rsidRPr="003B6566">
        <w:t>varied</w:t>
      </w:r>
      <w:r w:rsidRPr="003B6566">
        <w:rPr>
          <w:spacing w:val="-5"/>
        </w:rPr>
        <w:t xml:space="preserve"> </w:t>
      </w:r>
      <w:r w:rsidRPr="003B6566">
        <w:t>role</w:t>
      </w:r>
      <w:r w:rsidRPr="003B6566">
        <w:rPr>
          <w:spacing w:val="-3"/>
        </w:rPr>
        <w:t xml:space="preserve"> </w:t>
      </w:r>
      <w:r w:rsidRPr="003B6566">
        <w:t>at</w:t>
      </w:r>
      <w:r w:rsidRPr="003B6566">
        <w:rPr>
          <w:spacing w:val="-4"/>
        </w:rPr>
        <w:t xml:space="preserve"> </w:t>
      </w:r>
      <w:r w:rsidRPr="003B6566">
        <w:t>Glencoe</w:t>
      </w:r>
      <w:r w:rsidRPr="003B6566">
        <w:rPr>
          <w:spacing w:val="-3"/>
        </w:rPr>
        <w:t xml:space="preserve"> </w:t>
      </w:r>
      <w:r w:rsidRPr="003B6566">
        <w:t>Visitor</w:t>
      </w:r>
      <w:r w:rsidRPr="003B6566">
        <w:rPr>
          <w:spacing w:val="-2"/>
        </w:rPr>
        <w:t xml:space="preserve"> </w:t>
      </w:r>
      <w:r w:rsidRPr="003B6566">
        <w:t>Centre</w:t>
      </w:r>
      <w:r w:rsidR="005D1AA9" w:rsidRPr="003B6566">
        <w:t xml:space="preserve">, our gateway to </w:t>
      </w:r>
      <w:r w:rsidR="1E8AE088" w:rsidRPr="003B6566">
        <w:t>explore</w:t>
      </w:r>
      <w:r w:rsidRPr="003B6566">
        <w:rPr>
          <w:spacing w:val="-4"/>
        </w:rPr>
        <w:t xml:space="preserve"> </w:t>
      </w:r>
      <w:r w:rsidRPr="003B6566">
        <w:t>Glencoe</w:t>
      </w:r>
      <w:r w:rsidRPr="003B6566">
        <w:rPr>
          <w:spacing w:val="-4"/>
        </w:rPr>
        <w:t xml:space="preserve"> </w:t>
      </w:r>
      <w:r w:rsidRPr="003B6566">
        <w:t>National</w:t>
      </w:r>
      <w:r w:rsidRPr="003B6566">
        <w:rPr>
          <w:spacing w:val="-4"/>
        </w:rPr>
        <w:t xml:space="preserve"> </w:t>
      </w:r>
      <w:r w:rsidRPr="003B6566">
        <w:t>Nature</w:t>
      </w:r>
      <w:r w:rsidRPr="003B6566">
        <w:rPr>
          <w:spacing w:val="-4"/>
        </w:rPr>
        <w:t xml:space="preserve"> </w:t>
      </w:r>
      <w:r w:rsidRPr="003B6566">
        <w:rPr>
          <w:spacing w:val="-2"/>
        </w:rPr>
        <w:t>Reserve.</w:t>
      </w:r>
    </w:p>
    <w:p w14:paraId="0B063F58" w14:textId="77777777" w:rsidR="005A4C65" w:rsidRPr="003B6566" w:rsidRDefault="005A4C65" w:rsidP="003B6566">
      <w:pPr>
        <w:pStyle w:val="BodyText"/>
        <w:spacing w:line="276" w:lineRule="auto"/>
        <w:ind w:left="0"/>
      </w:pPr>
    </w:p>
    <w:p w14:paraId="09B8D5F5" w14:textId="13E51ABE" w:rsidR="005A4C65" w:rsidRPr="003B6566" w:rsidRDefault="4F54E020" w:rsidP="003B6566">
      <w:pPr>
        <w:pStyle w:val="BodyText"/>
        <w:spacing w:line="276" w:lineRule="auto"/>
        <w:ind w:left="112"/>
      </w:pPr>
      <w:r>
        <w:t xml:space="preserve">Based in our busy shop, arrival area, </w:t>
      </w:r>
      <w:r w:rsidR="5A04D06D">
        <w:t xml:space="preserve">info </w:t>
      </w:r>
      <w:r>
        <w:t>hub &amp; turf house or Highland Coo Café, y</w:t>
      </w:r>
      <w:r w:rsidR="00C13AB6" w:rsidRPr="003B6566">
        <w:rPr>
          <w:spacing w:val="-5"/>
        </w:rPr>
        <w:t>ou’ll</w:t>
      </w:r>
      <w:r w:rsidR="00C13AB6" w:rsidRPr="003B6566">
        <w:t xml:space="preserve"> </w:t>
      </w:r>
      <w:r w:rsidR="00C13AB6" w:rsidRPr="003B6566">
        <w:rPr>
          <w:spacing w:val="-3"/>
        </w:rPr>
        <w:t>help</w:t>
      </w:r>
      <w:r w:rsidR="00C13AB6" w:rsidRPr="003B6566">
        <w:t xml:space="preserve"> </w:t>
      </w:r>
      <w:r w:rsidR="00C13AB6" w:rsidRPr="003B6566">
        <w:rPr>
          <w:spacing w:val="-3"/>
        </w:rPr>
        <w:t>us</w:t>
      </w:r>
      <w:r w:rsidR="00C13AB6" w:rsidRPr="003B6566">
        <w:t xml:space="preserve"> </w:t>
      </w:r>
      <w:r w:rsidR="00C13AB6" w:rsidRPr="003B6566">
        <w:rPr>
          <w:spacing w:val="-3"/>
        </w:rPr>
        <w:t>welcome</w:t>
      </w:r>
      <w:r w:rsidR="00C13AB6" w:rsidRPr="003B6566">
        <w:t xml:space="preserve"> </w:t>
      </w:r>
      <w:r w:rsidR="00C13AB6" w:rsidRPr="003B6566">
        <w:rPr>
          <w:spacing w:val="-1"/>
        </w:rPr>
        <w:t>visitors</w:t>
      </w:r>
      <w:r w:rsidR="00C13AB6" w:rsidRPr="003B6566">
        <w:t xml:space="preserve"> </w:t>
      </w:r>
      <w:r w:rsidR="00C13AB6" w:rsidRPr="003B6566">
        <w:rPr>
          <w:spacing w:val="-3"/>
        </w:rPr>
        <w:t>from across</w:t>
      </w:r>
      <w:r w:rsidR="00C13AB6" w:rsidRPr="003B6566">
        <w:t xml:space="preserve"> </w:t>
      </w:r>
      <w:r w:rsidR="00C13AB6" w:rsidRPr="003B6566">
        <w:rPr>
          <w:spacing w:val="-3"/>
        </w:rPr>
        <w:t>the</w:t>
      </w:r>
      <w:r w:rsidR="00C13AB6" w:rsidRPr="003B6566">
        <w:t xml:space="preserve"> </w:t>
      </w:r>
      <w:r w:rsidR="00C13AB6" w:rsidRPr="003B6566">
        <w:rPr>
          <w:spacing w:val="-1"/>
        </w:rPr>
        <w:t>globe</w:t>
      </w:r>
      <w:r w:rsidR="00C13AB6" w:rsidRPr="003B6566">
        <w:t xml:space="preserve"> </w:t>
      </w:r>
      <w:r w:rsidR="00C13AB6" w:rsidRPr="003B6566">
        <w:rPr>
          <w:spacing w:val="-2"/>
        </w:rPr>
        <w:t>and</w:t>
      </w:r>
      <w:r w:rsidR="00C13AB6" w:rsidRPr="003B6566">
        <w:t xml:space="preserve"> </w:t>
      </w:r>
      <w:r w:rsidR="00C13AB6" w:rsidRPr="003B6566">
        <w:rPr>
          <w:spacing w:val="-3"/>
        </w:rPr>
        <w:t>ensure</w:t>
      </w:r>
      <w:r w:rsidR="00C13AB6" w:rsidRPr="003B6566">
        <w:t xml:space="preserve"> </w:t>
      </w:r>
      <w:r w:rsidR="00C13AB6" w:rsidRPr="003B6566">
        <w:rPr>
          <w:spacing w:val="-4"/>
        </w:rPr>
        <w:t>they</w:t>
      </w:r>
      <w:r w:rsidR="00C13AB6" w:rsidRPr="003B6566">
        <w:t xml:space="preserve"> </w:t>
      </w:r>
      <w:r w:rsidR="00C13AB6" w:rsidRPr="003B6566">
        <w:rPr>
          <w:spacing w:val="-3"/>
        </w:rPr>
        <w:t>have</w:t>
      </w:r>
      <w:r w:rsidR="00C13AB6" w:rsidRPr="003B6566">
        <w:t xml:space="preserve"> </w:t>
      </w:r>
      <w:r w:rsidR="00C13AB6" w:rsidRPr="003B6566">
        <w:rPr>
          <w:spacing w:val="-2"/>
        </w:rPr>
        <w:t>an</w:t>
      </w:r>
      <w:r w:rsidR="00C13AB6" w:rsidRPr="003B6566">
        <w:t xml:space="preserve"> </w:t>
      </w:r>
      <w:r w:rsidR="00C13AB6" w:rsidRPr="003B6566">
        <w:rPr>
          <w:spacing w:val="-3"/>
        </w:rPr>
        <w:t>enjoyable,</w:t>
      </w:r>
      <w:r w:rsidR="00C13AB6" w:rsidRPr="003B6566">
        <w:t xml:space="preserve"> memorable experience here, from the moment they arrive to the moment they leave. </w:t>
      </w:r>
    </w:p>
    <w:p w14:paraId="12F4DA52" w14:textId="77777777" w:rsidR="005A4C65" w:rsidRPr="003B6566" w:rsidRDefault="005A4C65" w:rsidP="003B6566">
      <w:pPr>
        <w:pStyle w:val="BodyText"/>
        <w:spacing w:line="276" w:lineRule="auto"/>
        <w:ind w:left="0"/>
      </w:pPr>
    </w:p>
    <w:p w14:paraId="4AA3AA62" w14:textId="5FB2FE57" w:rsidR="0BA468D0" w:rsidRDefault="0BA468D0" w:rsidP="477B8603">
      <w:pPr>
        <w:pStyle w:val="NoSpacing"/>
        <w:spacing w:line="276" w:lineRule="auto"/>
      </w:pPr>
      <w:r w:rsidRPr="477B8603">
        <w:rPr>
          <w:rFonts w:ascii="Open Sans" w:eastAsia="Open Sans" w:hAnsi="Open Sans" w:cs="Open Sans"/>
          <w:color w:val="000000" w:themeColor="text1"/>
          <w:sz w:val="22"/>
          <w:szCs w:val="22"/>
        </w:rPr>
        <w:t xml:space="preserve">Through warm, engaging, informative interactions, you’ll help share stories about this amazing place and build support and understanding for the National Trust </w:t>
      </w:r>
      <w:proofErr w:type="gramStart"/>
      <w:r w:rsidRPr="477B8603">
        <w:rPr>
          <w:rFonts w:ascii="Open Sans" w:eastAsia="Open Sans" w:hAnsi="Open Sans" w:cs="Open Sans"/>
          <w:color w:val="000000" w:themeColor="text1"/>
          <w:sz w:val="22"/>
          <w:szCs w:val="22"/>
        </w:rPr>
        <w:t>for</w:t>
      </w:r>
      <w:proofErr w:type="gramEnd"/>
      <w:r w:rsidRPr="477B8603">
        <w:rPr>
          <w:rFonts w:ascii="Open Sans" w:eastAsia="Open Sans" w:hAnsi="Open Sans" w:cs="Open Sans"/>
          <w:color w:val="000000" w:themeColor="text1"/>
          <w:sz w:val="22"/>
          <w:szCs w:val="22"/>
        </w:rPr>
        <w:t xml:space="preserve"> Scotland. You’ll also help generate the income that enables our charity to care for this world-renowned historic site. </w:t>
      </w:r>
      <w:r w:rsidRPr="477B8603">
        <w:t xml:space="preserve"> </w:t>
      </w:r>
    </w:p>
    <w:p w14:paraId="240C24E1" w14:textId="545A5E87" w:rsidR="477B8603" w:rsidRDefault="477B8603" w:rsidP="477B8603">
      <w:pPr>
        <w:pStyle w:val="BodyText"/>
        <w:spacing w:line="276" w:lineRule="auto"/>
        <w:ind w:left="112"/>
      </w:pPr>
    </w:p>
    <w:p w14:paraId="747D05CC" w14:textId="77777777" w:rsidR="005A4C65" w:rsidRPr="003B6566" w:rsidRDefault="005A4C65" w:rsidP="003B6566">
      <w:pPr>
        <w:pStyle w:val="BodyText"/>
        <w:spacing w:line="276" w:lineRule="auto"/>
        <w:ind w:left="0"/>
      </w:pPr>
    </w:p>
    <w:p w14:paraId="708B3A1F" w14:textId="2841AFE6" w:rsidR="003B6566" w:rsidRPr="003B6566" w:rsidRDefault="00C13AB6" w:rsidP="003B6566">
      <w:pPr>
        <w:pStyle w:val="Heading1"/>
        <w:spacing w:line="276" w:lineRule="auto"/>
        <w:rPr>
          <w:spacing w:val="-2"/>
        </w:rPr>
      </w:pPr>
      <w:r w:rsidRPr="003B6566">
        <w:t>KEY</w:t>
      </w:r>
      <w:r w:rsidRPr="003B6566">
        <w:rPr>
          <w:spacing w:val="-7"/>
        </w:rPr>
        <w:t xml:space="preserve"> </w:t>
      </w:r>
      <w:r w:rsidRPr="003B6566">
        <w:t>RESPONSIBILITIES</w:t>
      </w:r>
      <w:r w:rsidRPr="003B6566">
        <w:rPr>
          <w:spacing w:val="-8"/>
        </w:rPr>
        <w:t xml:space="preserve"> </w:t>
      </w:r>
      <w:r w:rsidRPr="003B6566">
        <w:t>AND</w:t>
      </w:r>
      <w:r w:rsidRPr="003B6566">
        <w:rPr>
          <w:spacing w:val="-6"/>
        </w:rPr>
        <w:t xml:space="preserve"> </w:t>
      </w:r>
      <w:r w:rsidRPr="003B6566">
        <w:rPr>
          <w:spacing w:val="-2"/>
        </w:rPr>
        <w:t>ACCOUNTABILITIES</w:t>
      </w:r>
    </w:p>
    <w:p w14:paraId="577BC02E" w14:textId="77777777" w:rsidR="003B6566" w:rsidRDefault="003B6566" w:rsidP="003B6566">
      <w:pPr>
        <w:spacing w:line="276" w:lineRule="auto"/>
        <w:ind w:left="112"/>
        <w:rPr>
          <w:b/>
        </w:rPr>
      </w:pPr>
    </w:p>
    <w:p w14:paraId="6D537E53" w14:textId="20AE3D8B" w:rsidR="005A4C65" w:rsidRPr="003B6566" w:rsidRDefault="00C13AB6" w:rsidP="477B8603">
      <w:pPr>
        <w:spacing w:line="276" w:lineRule="auto"/>
        <w:ind w:left="112"/>
        <w:rPr>
          <w:b/>
          <w:bCs/>
          <w:color w:val="C0504D" w:themeColor="accent2"/>
        </w:rPr>
      </w:pPr>
      <w:r w:rsidRPr="477B8603">
        <w:rPr>
          <w:b/>
          <w:bCs/>
        </w:rPr>
        <w:t>Provide</w:t>
      </w:r>
      <w:r w:rsidRPr="477B8603">
        <w:rPr>
          <w:b/>
          <w:bCs/>
          <w:spacing w:val="-8"/>
        </w:rPr>
        <w:t xml:space="preserve"> </w:t>
      </w:r>
      <w:r w:rsidRPr="477B8603">
        <w:rPr>
          <w:b/>
          <w:bCs/>
        </w:rPr>
        <w:t>a</w:t>
      </w:r>
      <w:r w:rsidRPr="477B8603">
        <w:rPr>
          <w:b/>
          <w:bCs/>
          <w:spacing w:val="-3"/>
        </w:rPr>
        <w:t xml:space="preserve"> </w:t>
      </w:r>
      <w:r w:rsidRPr="477B8603">
        <w:rPr>
          <w:b/>
          <w:bCs/>
        </w:rPr>
        <w:t>consistently</w:t>
      </w:r>
      <w:r w:rsidRPr="477B8603">
        <w:rPr>
          <w:b/>
          <w:bCs/>
          <w:spacing w:val="-6"/>
        </w:rPr>
        <w:t xml:space="preserve"> </w:t>
      </w:r>
      <w:r w:rsidRPr="477B8603">
        <w:rPr>
          <w:b/>
          <w:bCs/>
        </w:rPr>
        <w:t>high</w:t>
      </w:r>
      <w:r w:rsidRPr="477B8603">
        <w:rPr>
          <w:b/>
          <w:bCs/>
          <w:spacing w:val="-5"/>
        </w:rPr>
        <w:t xml:space="preserve"> </w:t>
      </w:r>
      <w:r w:rsidRPr="477B8603">
        <w:rPr>
          <w:b/>
          <w:bCs/>
        </w:rPr>
        <w:t>standard</w:t>
      </w:r>
      <w:r w:rsidRPr="477B8603">
        <w:rPr>
          <w:b/>
          <w:bCs/>
          <w:spacing w:val="-6"/>
        </w:rPr>
        <w:t xml:space="preserve"> </w:t>
      </w:r>
      <w:r w:rsidRPr="477B8603">
        <w:rPr>
          <w:b/>
          <w:bCs/>
        </w:rPr>
        <w:t>of</w:t>
      </w:r>
      <w:r w:rsidRPr="477B8603">
        <w:rPr>
          <w:b/>
          <w:bCs/>
          <w:spacing w:val="-4"/>
        </w:rPr>
        <w:t xml:space="preserve"> </w:t>
      </w:r>
      <w:r w:rsidR="6F57650B" w:rsidRPr="477B8603">
        <w:rPr>
          <w:b/>
          <w:bCs/>
          <w:spacing w:val="-4"/>
        </w:rPr>
        <w:t>customer se</w:t>
      </w:r>
      <w:r w:rsidR="6440DC6A" w:rsidRPr="477B8603">
        <w:rPr>
          <w:b/>
          <w:bCs/>
          <w:spacing w:val="-4"/>
        </w:rPr>
        <w:t>rvice</w:t>
      </w:r>
    </w:p>
    <w:p w14:paraId="30374D2F" w14:textId="77777777" w:rsidR="003B6566" w:rsidRDefault="003B6566" w:rsidP="003B6566">
      <w:pPr>
        <w:pStyle w:val="ListParagraph"/>
        <w:tabs>
          <w:tab w:val="left" w:pos="592"/>
        </w:tabs>
        <w:spacing w:line="276" w:lineRule="auto"/>
        <w:ind w:firstLine="0"/>
      </w:pPr>
    </w:p>
    <w:p w14:paraId="3722292B" w14:textId="4D94F667" w:rsidR="005A4C65" w:rsidRPr="003B6566" w:rsidRDefault="00C13AB6" w:rsidP="003B6566">
      <w:pPr>
        <w:pStyle w:val="ListParagraph"/>
        <w:numPr>
          <w:ilvl w:val="0"/>
          <w:numId w:val="2"/>
        </w:numPr>
        <w:tabs>
          <w:tab w:val="left" w:pos="592"/>
        </w:tabs>
        <w:spacing w:line="276" w:lineRule="auto"/>
      </w:pPr>
      <w:r w:rsidRPr="003B6566">
        <w:t>Welcome</w:t>
      </w:r>
      <w:r w:rsidRPr="003B6566">
        <w:rPr>
          <w:spacing w:val="-3"/>
        </w:rPr>
        <w:t xml:space="preserve"> </w:t>
      </w:r>
      <w:r w:rsidR="02929705" w:rsidRPr="003B6566">
        <w:rPr>
          <w:spacing w:val="-3"/>
        </w:rPr>
        <w:t>customers</w:t>
      </w:r>
      <w:r w:rsidRPr="003B6566">
        <w:t xml:space="preserve"> at</w:t>
      </w:r>
      <w:r w:rsidRPr="003B6566">
        <w:rPr>
          <w:spacing w:val="-2"/>
        </w:rPr>
        <w:t xml:space="preserve"> </w:t>
      </w:r>
      <w:r w:rsidRPr="003B6566">
        <w:t>all</w:t>
      </w:r>
      <w:r w:rsidRPr="003B6566">
        <w:rPr>
          <w:spacing w:val="-6"/>
        </w:rPr>
        <w:t xml:space="preserve"> </w:t>
      </w:r>
      <w:r w:rsidRPr="003B6566">
        <w:t>our</w:t>
      </w:r>
      <w:r w:rsidRPr="003B6566">
        <w:rPr>
          <w:spacing w:val="-2"/>
        </w:rPr>
        <w:t xml:space="preserve"> </w:t>
      </w:r>
      <w:r w:rsidRPr="003B6566">
        <w:t>key</w:t>
      </w:r>
      <w:r w:rsidRPr="003B6566">
        <w:rPr>
          <w:spacing w:val="-4"/>
        </w:rPr>
        <w:t xml:space="preserve"> </w:t>
      </w:r>
      <w:r w:rsidRPr="003B6566">
        <w:t>touch</w:t>
      </w:r>
      <w:r w:rsidRPr="003B6566">
        <w:rPr>
          <w:spacing w:val="-2"/>
        </w:rPr>
        <w:t xml:space="preserve"> </w:t>
      </w:r>
      <w:r w:rsidRPr="003B6566">
        <w:t>points,</w:t>
      </w:r>
      <w:r w:rsidRPr="003B6566">
        <w:rPr>
          <w:spacing w:val="-2"/>
        </w:rPr>
        <w:t xml:space="preserve"> </w:t>
      </w:r>
      <w:r w:rsidRPr="003B6566">
        <w:t>from</w:t>
      </w:r>
      <w:r w:rsidRPr="003B6566">
        <w:rPr>
          <w:spacing w:val="-5"/>
        </w:rPr>
        <w:t xml:space="preserve"> their arrival in our car park and entrance</w:t>
      </w:r>
      <w:r w:rsidR="29F62221" w:rsidRPr="003B6566">
        <w:rPr>
          <w:spacing w:val="-5"/>
        </w:rPr>
        <w:t xml:space="preserve"> area</w:t>
      </w:r>
      <w:r w:rsidRPr="003B6566">
        <w:rPr>
          <w:spacing w:val="-5"/>
        </w:rPr>
        <w:t>, to</w:t>
      </w:r>
      <w:r w:rsidRPr="003B6566">
        <w:rPr>
          <w:spacing w:val="-6"/>
        </w:rPr>
        <w:t xml:space="preserve"> </w:t>
      </w:r>
      <w:r w:rsidRPr="003B6566">
        <w:t>making</w:t>
      </w:r>
      <w:r w:rsidRPr="003B6566">
        <w:rPr>
          <w:spacing w:val="-4"/>
        </w:rPr>
        <w:t xml:space="preserve"> </w:t>
      </w:r>
      <w:r w:rsidRPr="003B6566">
        <w:t xml:space="preserve">purchases in our café and shop, exploring our unique reconstruction of a 300-year-old turf house </w:t>
      </w:r>
      <w:r w:rsidR="1A379829" w:rsidRPr="003B6566">
        <w:t xml:space="preserve">or </w:t>
      </w:r>
      <w:r w:rsidRPr="003B6566">
        <w:t>enjoying the info hub, cinema and exhibition.</w:t>
      </w:r>
    </w:p>
    <w:p w14:paraId="34922991" w14:textId="77777777" w:rsidR="005A4C65" w:rsidRPr="003B6566" w:rsidRDefault="00C13AB6" w:rsidP="003B6566">
      <w:pPr>
        <w:pStyle w:val="ListParagraph"/>
        <w:numPr>
          <w:ilvl w:val="0"/>
          <w:numId w:val="2"/>
        </w:numPr>
        <w:tabs>
          <w:tab w:val="left" w:pos="592"/>
        </w:tabs>
        <w:spacing w:line="276" w:lineRule="auto"/>
      </w:pPr>
      <w:r w:rsidRPr="003B6566">
        <w:t>Provide</w:t>
      </w:r>
      <w:r w:rsidRPr="003B6566">
        <w:rPr>
          <w:spacing w:val="-2"/>
        </w:rPr>
        <w:t xml:space="preserve"> </w:t>
      </w:r>
      <w:r w:rsidRPr="003B6566">
        <w:t>a</w:t>
      </w:r>
      <w:r w:rsidRPr="003B6566">
        <w:rPr>
          <w:spacing w:val="-5"/>
        </w:rPr>
        <w:t xml:space="preserve"> </w:t>
      </w:r>
      <w:r w:rsidRPr="003B6566">
        <w:t>responsive,</w:t>
      </w:r>
      <w:r w:rsidRPr="003B6566">
        <w:rPr>
          <w:spacing w:val="-1"/>
        </w:rPr>
        <w:t xml:space="preserve"> </w:t>
      </w:r>
      <w:r w:rsidRPr="003B6566">
        <w:t>friendly</w:t>
      </w:r>
      <w:r w:rsidRPr="003B6566">
        <w:rPr>
          <w:spacing w:val="-4"/>
        </w:rPr>
        <w:t xml:space="preserve"> </w:t>
      </w:r>
      <w:r w:rsidRPr="003B6566">
        <w:t>and</w:t>
      </w:r>
      <w:r w:rsidRPr="003B6566">
        <w:rPr>
          <w:spacing w:val="-5"/>
        </w:rPr>
        <w:t xml:space="preserve"> </w:t>
      </w:r>
      <w:r w:rsidRPr="003B6566">
        <w:t>efficient</w:t>
      </w:r>
      <w:r w:rsidRPr="003B6566">
        <w:rPr>
          <w:spacing w:val="-1"/>
        </w:rPr>
        <w:t xml:space="preserve"> </w:t>
      </w:r>
      <w:r w:rsidRPr="003B6566">
        <w:t>service</w:t>
      </w:r>
      <w:r w:rsidRPr="003B6566">
        <w:rPr>
          <w:spacing w:val="-4"/>
        </w:rPr>
        <w:t xml:space="preserve"> </w:t>
      </w:r>
      <w:r w:rsidRPr="003B6566">
        <w:t>tailored</w:t>
      </w:r>
      <w:r w:rsidRPr="003B6566">
        <w:rPr>
          <w:spacing w:val="-5"/>
        </w:rPr>
        <w:t xml:space="preserve"> </w:t>
      </w:r>
      <w:r w:rsidRPr="003B6566">
        <w:t>to</w:t>
      </w:r>
      <w:r w:rsidRPr="003B6566">
        <w:rPr>
          <w:spacing w:val="-4"/>
        </w:rPr>
        <w:t xml:space="preserve"> </w:t>
      </w:r>
      <w:r w:rsidRPr="003B6566">
        <w:t>the</w:t>
      </w:r>
      <w:r w:rsidRPr="003B6566">
        <w:rPr>
          <w:spacing w:val="-4"/>
        </w:rPr>
        <w:t xml:space="preserve"> </w:t>
      </w:r>
      <w:r w:rsidRPr="003B6566">
        <w:t>needs</w:t>
      </w:r>
      <w:r w:rsidRPr="003B6566">
        <w:rPr>
          <w:spacing w:val="-2"/>
        </w:rPr>
        <w:t xml:space="preserve"> </w:t>
      </w:r>
      <w:r w:rsidRPr="003B6566">
        <w:t>of</w:t>
      </w:r>
      <w:r w:rsidRPr="003B6566">
        <w:rPr>
          <w:spacing w:val="-2"/>
        </w:rPr>
        <w:t xml:space="preserve"> </w:t>
      </w:r>
      <w:r w:rsidRPr="003B6566">
        <w:t>both</w:t>
      </w:r>
      <w:r w:rsidRPr="003B6566">
        <w:rPr>
          <w:spacing w:val="-1"/>
        </w:rPr>
        <w:t xml:space="preserve"> </w:t>
      </w:r>
      <w:r w:rsidRPr="003B6566">
        <w:t>individual</w:t>
      </w:r>
      <w:r w:rsidRPr="003B6566">
        <w:rPr>
          <w:spacing w:val="-3"/>
        </w:rPr>
        <w:t xml:space="preserve"> </w:t>
      </w:r>
      <w:r w:rsidRPr="003B6566">
        <w:t>visitors and tour groups.</w:t>
      </w:r>
    </w:p>
    <w:p w14:paraId="2D138E67" w14:textId="00076CFD" w:rsidR="003B6566" w:rsidRPr="00F2694F" w:rsidRDefault="00C13AB6" w:rsidP="00F2694F">
      <w:pPr>
        <w:pStyle w:val="ListParagraph"/>
        <w:numPr>
          <w:ilvl w:val="0"/>
          <w:numId w:val="2"/>
        </w:numPr>
        <w:tabs>
          <w:tab w:val="left" w:pos="592"/>
        </w:tabs>
        <w:spacing w:line="276" w:lineRule="auto"/>
        <w:rPr>
          <w:b/>
        </w:rPr>
      </w:pPr>
      <w:r w:rsidRPr="003B6566">
        <w:lastRenderedPageBreak/>
        <w:t>Develop</w:t>
      </w:r>
      <w:r w:rsidRPr="003B6566">
        <w:rPr>
          <w:spacing w:val="-3"/>
        </w:rPr>
        <w:t xml:space="preserve"> </w:t>
      </w:r>
      <w:r w:rsidRPr="003B6566">
        <w:t>a</w:t>
      </w:r>
      <w:r w:rsidRPr="003B6566">
        <w:rPr>
          <w:spacing w:val="-5"/>
        </w:rPr>
        <w:t xml:space="preserve"> </w:t>
      </w:r>
      <w:r w:rsidRPr="003B6566">
        <w:t>thorough</w:t>
      </w:r>
      <w:r w:rsidRPr="003B6566">
        <w:rPr>
          <w:spacing w:val="-3"/>
        </w:rPr>
        <w:t xml:space="preserve"> </w:t>
      </w:r>
      <w:r w:rsidRPr="003B6566">
        <w:t>understanding</w:t>
      </w:r>
      <w:r w:rsidRPr="003B6566">
        <w:rPr>
          <w:spacing w:val="-5"/>
        </w:rPr>
        <w:t xml:space="preserve"> </w:t>
      </w:r>
      <w:r w:rsidRPr="003B6566">
        <w:t>of</w:t>
      </w:r>
      <w:r w:rsidRPr="003B6566">
        <w:rPr>
          <w:spacing w:val="-2"/>
        </w:rPr>
        <w:t xml:space="preserve"> </w:t>
      </w:r>
      <w:r w:rsidRPr="003B6566">
        <w:t>the</w:t>
      </w:r>
      <w:r w:rsidRPr="003B6566">
        <w:rPr>
          <w:spacing w:val="-2"/>
        </w:rPr>
        <w:t xml:space="preserve"> </w:t>
      </w:r>
      <w:r w:rsidRPr="003B6566">
        <w:t>place</w:t>
      </w:r>
      <w:r w:rsidRPr="003B6566">
        <w:rPr>
          <w:spacing w:val="-2"/>
        </w:rPr>
        <w:t xml:space="preserve"> </w:t>
      </w:r>
      <w:r w:rsidRPr="003B6566">
        <w:t>you</w:t>
      </w:r>
      <w:r w:rsidRPr="003B6566">
        <w:rPr>
          <w:spacing w:val="-3"/>
        </w:rPr>
        <w:t xml:space="preserve"> </w:t>
      </w:r>
      <w:r w:rsidRPr="003B6566">
        <w:t>work,</w:t>
      </w:r>
      <w:r w:rsidRPr="003B6566">
        <w:rPr>
          <w:spacing w:val="-4"/>
        </w:rPr>
        <w:t xml:space="preserve"> </w:t>
      </w:r>
      <w:r w:rsidRPr="003B6566">
        <w:t>enabling</w:t>
      </w:r>
      <w:r w:rsidRPr="003B6566">
        <w:rPr>
          <w:spacing w:val="-3"/>
        </w:rPr>
        <w:t xml:space="preserve"> </w:t>
      </w:r>
      <w:r w:rsidRPr="003B6566">
        <w:t>you</w:t>
      </w:r>
      <w:r w:rsidRPr="003B6566">
        <w:rPr>
          <w:spacing w:val="-3"/>
        </w:rPr>
        <w:t xml:space="preserve"> </w:t>
      </w:r>
      <w:r w:rsidRPr="003B6566">
        <w:t>to</w:t>
      </w:r>
      <w:r w:rsidRPr="003B6566">
        <w:rPr>
          <w:spacing w:val="-4"/>
        </w:rPr>
        <w:t xml:space="preserve"> </w:t>
      </w:r>
      <w:r w:rsidRPr="003B6566">
        <w:t>share</w:t>
      </w:r>
      <w:r w:rsidRPr="003B6566">
        <w:rPr>
          <w:spacing w:val="-2"/>
        </w:rPr>
        <w:t xml:space="preserve"> </w:t>
      </w:r>
      <w:r w:rsidRPr="003B6566">
        <w:t>stories</w:t>
      </w:r>
      <w:r w:rsidR="00F2694F">
        <w:rPr>
          <w:spacing w:val="-4"/>
        </w:rPr>
        <w:t xml:space="preserve">. </w:t>
      </w:r>
    </w:p>
    <w:p w14:paraId="123D3515" w14:textId="77777777" w:rsidR="00F2694F" w:rsidRDefault="00F2694F" w:rsidP="00F2694F">
      <w:pPr>
        <w:tabs>
          <w:tab w:val="left" w:pos="592"/>
        </w:tabs>
        <w:spacing w:line="276" w:lineRule="auto"/>
        <w:rPr>
          <w:b/>
        </w:rPr>
      </w:pPr>
    </w:p>
    <w:p w14:paraId="10ACA20E" w14:textId="77777777" w:rsidR="00F2694F" w:rsidRPr="003B6566" w:rsidRDefault="00F2694F" w:rsidP="00F2694F">
      <w:pPr>
        <w:pStyle w:val="ListParagraph"/>
        <w:numPr>
          <w:ilvl w:val="0"/>
          <w:numId w:val="2"/>
        </w:numPr>
        <w:tabs>
          <w:tab w:val="left" w:pos="592"/>
        </w:tabs>
        <w:spacing w:line="276" w:lineRule="auto"/>
        <w:sectPr w:rsidR="00F2694F" w:rsidRPr="003B6566" w:rsidSect="00F2694F">
          <w:pgSz w:w="12240" w:h="15840"/>
          <w:pgMar w:top="840" w:right="758" w:bottom="280" w:left="740" w:header="720" w:footer="720" w:gutter="0"/>
          <w:cols w:space="720"/>
        </w:sectPr>
      </w:pPr>
      <w:r w:rsidRPr="003B6566">
        <w:t>visitors, offer ideas to help them enjoy their visit and answer common questions.</w:t>
      </w:r>
    </w:p>
    <w:p w14:paraId="49D1A0A4" w14:textId="77777777" w:rsidR="00F2694F" w:rsidRPr="003B6566" w:rsidRDefault="00F2694F" w:rsidP="00F2694F">
      <w:pPr>
        <w:tabs>
          <w:tab w:val="left" w:pos="592"/>
        </w:tabs>
        <w:spacing w:line="276" w:lineRule="auto"/>
      </w:pPr>
      <w:r w:rsidRPr="003B6566">
        <w:lastRenderedPageBreak/>
        <w:t>Follow</w:t>
      </w:r>
      <w:r w:rsidRPr="00F2694F">
        <w:rPr>
          <w:spacing w:val="-2"/>
        </w:rPr>
        <w:t xml:space="preserve"> </w:t>
      </w:r>
      <w:r w:rsidRPr="003B6566">
        <w:t>guidelines</w:t>
      </w:r>
      <w:r w:rsidRPr="00F2694F">
        <w:rPr>
          <w:spacing w:val="-5"/>
        </w:rPr>
        <w:t xml:space="preserve"> </w:t>
      </w:r>
      <w:r w:rsidRPr="003B6566">
        <w:t>to</w:t>
      </w:r>
      <w:r w:rsidRPr="00F2694F">
        <w:rPr>
          <w:spacing w:val="-5"/>
        </w:rPr>
        <w:t xml:space="preserve"> </w:t>
      </w:r>
      <w:r w:rsidRPr="003B6566">
        <w:t>ensure</w:t>
      </w:r>
      <w:r w:rsidRPr="00F2694F">
        <w:rPr>
          <w:spacing w:val="-5"/>
        </w:rPr>
        <w:t xml:space="preserve"> </w:t>
      </w:r>
      <w:r w:rsidRPr="003B6566">
        <w:t>retail or</w:t>
      </w:r>
      <w:r w:rsidRPr="00F2694F">
        <w:rPr>
          <w:spacing w:val="-2"/>
        </w:rPr>
        <w:t xml:space="preserve"> </w:t>
      </w:r>
      <w:r w:rsidRPr="003B6566">
        <w:t>catering</w:t>
      </w:r>
      <w:r w:rsidRPr="00F2694F">
        <w:rPr>
          <w:spacing w:val="-4"/>
        </w:rPr>
        <w:t xml:space="preserve"> </w:t>
      </w:r>
      <w:r w:rsidRPr="003B6566">
        <w:t>displays</w:t>
      </w:r>
      <w:r w:rsidRPr="00F2694F">
        <w:rPr>
          <w:spacing w:val="-3"/>
        </w:rPr>
        <w:t xml:space="preserve"> </w:t>
      </w:r>
      <w:r w:rsidRPr="003B6566">
        <w:t>remain</w:t>
      </w:r>
      <w:r w:rsidRPr="00F2694F">
        <w:rPr>
          <w:spacing w:val="-4"/>
        </w:rPr>
        <w:t xml:space="preserve"> </w:t>
      </w:r>
      <w:r w:rsidRPr="003B6566">
        <w:t>enticing</w:t>
      </w:r>
      <w:r w:rsidRPr="00F2694F">
        <w:rPr>
          <w:spacing w:val="-6"/>
        </w:rPr>
        <w:t xml:space="preserve"> </w:t>
      </w:r>
      <w:r w:rsidRPr="003B6566">
        <w:t>throughout</w:t>
      </w:r>
      <w:r w:rsidRPr="00F2694F">
        <w:rPr>
          <w:spacing w:val="-4"/>
        </w:rPr>
        <w:t xml:space="preserve"> </w:t>
      </w:r>
      <w:r w:rsidRPr="003B6566">
        <w:t>the</w:t>
      </w:r>
      <w:r w:rsidRPr="00F2694F">
        <w:rPr>
          <w:spacing w:val="-3"/>
        </w:rPr>
        <w:t xml:space="preserve"> </w:t>
      </w:r>
      <w:r w:rsidRPr="003B6566">
        <w:t>day</w:t>
      </w:r>
      <w:r w:rsidRPr="00F2694F">
        <w:rPr>
          <w:spacing w:val="-5"/>
        </w:rPr>
        <w:t xml:space="preserve"> </w:t>
      </w:r>
      <w:r w:rsidRPr="003B6566">
        <w:t>and help with stock replenishment to ensure product availability.</w:t>
      </w:r>
    </w:p>
    <w:p w14:paraId="0A0C9E34" w14:textId="77777777" w:rsidR="00F2694F" w:rsidRPr="003B6566" w:rsidRDefault="00F2694F" w:rsidP="00F2694F">
      <w:pPr>
        <w:pStyle w:val="ListParagraph"/>
        <w:numPr>
          <w:ilvl w:val="0"/>
          <w:numId w:val="2"/>
        </w:numPr>
        <w:tabs>
          <w:tab w:val="left" w:pos="592"/>
        </w:tabs>
        <w:spacing w:line="276" w:lineRule="auto"/>
      </w:pPr>
      <w:r w:rsidRPr="003B6566">
        <w:t>Work</w:t>
      </w:r>
      <w:r w:rsidRPr="003B6566">
        <w:rPr>
          <w:spacing w:val="-4"/>
        </w:rPr>
        <w:t xml:space="preserve"> </w:t>
      </w:r>
      <w:r w:rsidRPr="003B6566">
        <w:t>flexibly</w:t>
      </w:r>
      <w:r w:rsidRPr="003B6566">
        <w:rPr>
          <w:spacing w:val="-5"/>
        </w:rPr>
        <w:t xml:space="preserve"> </w:t>
      </w:r>
      <w:r w:rsidRPr="003B6566">
        <w:t>and</w:t>
      </w:r>
      <w:r w:rsidRPr="003B6566">
        <w:rPr>
          <w:spacing w:val="-4"/>
        </w:rPr>
        <w:t xml:space="preserve"> </w:t>
      </w:r>
      <w:r w:rsidRPr="003B6566">
        <w:t>in</w:t>
      </w:r>
      <w:r w:rsidRPr="003B6566">
        <w:rPr>
          <w:spacing w:val="-5"/>
        </w:rPr>
        <w:t xml:space="preserve"> </w:t>
      </w:r>
      <w:r w:rsidRPr="003B6566">
        <w:t>harmony</w:t>
      </w:r>
      <w:r w:rsidRPr="003B6566">
        <w:rPr>
          <w:spacing w:val="-6"/>
        </w:rPr>
        <w:t xml:space="preserve"> </w:t>
      </w:r>
      <w:r w:rsidRPr="003B6566">
        <w:t>with</w:t>
      </w:r>
      <w:r w:rsidRPr="003B6566">
        <w:rPr>
          <w:spacing w:val="-2"/>
        </w:rPr>
        <w:t xml:space="preserve"> </w:t>
      </w:r>
      <w:r w:rsidRPr="003B6566">
        <w:t>your</w:t>
      </w:r>
      <w:r w:rsidRPr="003B6566">
        <w:rPr>
          <w:spacing w:val="-2"/>
        </w:rPr>
        <w:t xml:space="preserve"> </w:t>
      </w:r>
      <w:r w:rsidRPr="003B6566">
        <w:t>colleagues</w:t>
      </w:r>
      <w:r w:rsidRPr="003B6566">
        <w:rPr>
          <w:spacing w:val="-3"/>
        </w:rPr>
        <w:t xml:space="preserve"> </w:t>
      </w:r>
      <w:r w:rsidRPr="003B6566">
        <w:t>across</w:t>
      </w:r>
      <w:r w:rsidRPr="003B6566">
        <w:rPr>
          <w:spacing w:val="-3"/>
        </w:rPr>
        <w:t xml:space="preserve"> </w:t>
      </w:r>
      <w:r w:rsidRPr="003B6566">
        <w:t>departments,</w:t>
      </w:r>
      <w:r w:rsidRPr="003B6566">
        <w:rPr>
          <w:spacing w:val="-2"/>
        </w:rPr>
        <w:t xml:space="preserve"> </w:t>
      </w:r>
      <w:r w:rsidRPr="003B6566">
        <w:t>supporting</w:t>
      </w:r>
      <w:r w:rsidRPr="003B6566">
        <w:rPr>
          <w:spacing w:val="-7"/>
        </w:rPr>
        <w:t xml:space="preserve"> </w:t>
      </w:r>
      <w:r w:rsidRPr="003B6566">
        <w:t>each</w:t>
      </w:r>
      <w:r w:rsidRPr="003B6566">
        <w:rPr>
          <w:spacing w:val="-2"/>
        </w:rPr>
        <w:t xml:space="preserve"> </w:t>
      </w:r>
      <w:r w:rsidRPr="003B6566">
        <w:t>other</w:t>
      </w:r>
      <w:r w:rsidRPr="003B6566">
        <w:rPr>
          <w:spacing w:val="-2"/>
        </w:rPr>
        <w:t xml:space="preserve"> </w:t>
      </w:r>
      <w:r w:rsidRPr="003B6566">
        <w:t>to make best use of team resources, especially at busy times.</w:t>
      </w:r>
    </w:p>
    <w:p w14:paraId="211DF693" w14:textId="77777777" w:rsidR="00F2694F" w:rsidRPr="003B6566" w:rsidRDefault="00F2694F" w:rsidP="00F2694F">
      <w:pPr>
        <w:pStyle w:val="ListParagraph"/>
        <w:numPr>
          <w:ilvl w:val="0"/>
          <w:numId w:val="2"/>
        </w:numPr>
        <w:tabs>
          <w:tab w:val="left" w:pos="592"/>
        </w:tabs>
        <w:spacing w:line="276" w:lineRule="auto"/>
      </w:pPr>
      <w:r w:rsidRPr="003B6566">
        <w:t>Seek</w:t>
      </w:r>
      <w:r w:rsidRPr="003B6566">
        <w:rPr>
          <w:spacing w:val="-3"/>
        </w:rPr>
        <w:t xml:space="preserve"> </w:t>
      </w:r>
      <w:r w:rsidRPr="003B6566">
        <w:t>visitor</w:t>
      </w:r>
      <w:r w:rsidRPr="003B6566">
        <w:rPr>
          <w:spacing w:val="-2"/>
        </w:rPr>
        <w:t xml:space="preserve"> feedback </w:t>
      </w:r>
      <w:r w:rsidRPr="003B6566">
        <w:t>and</w:t>
      </w:r>
      <w:r w:rsidRPr="003B6566">
        <w:rPr>
          <w:spacing w:val="-4"/>
        </w:rPr>
        <w:t xml:space="preserve"> </w:t>
      </w:r>
      <w:r w:rsidRPr="477B8603">
        <w:rPr>
          <w:color w:val="C0504D" w:themeColor="accent2"/>
          <w:spacing w:val="-4"/>
        </w:rPr>
        <w:t>share</w:t>
      </w:r>
      <w:r w:rsidRPr="477B8603">
        <w:rPr>
          <w:spacing w:val="-4"/>
        </w:rPr>
        <w:t xml:space="preserve"> </w:t>
      </w:r>
      <w:r w:rsidRPr="003B6566">
        <w:t>your</w:t>
      </w:r>
      <w:r w:rsidRPr="003B6566">
        <w:rPr>
          <w:spacing w:val="-5"/>
        </w:rPr>
        <w:t xml:space="preserve"> </w:t>
      </w:r>
      <w:r w:rsidRPr="003B6566">
        <w:t>own</w:t>
      </w:r>
      <w:r w:rsidRPr="003B6566">
        <w:rPr>
          <w:spacing w:val="-2"/>
        </w:rPr>
        <w:t xml:space="preserve"> </w:t>
      </w:r>
      <w:r w:rsidRPr="003B6566">
        <w:t>ideas</w:t>
      </w:r>
      <w:r w:rsidRPr="003B6566">
        <w:rPr>
          <w:spacing w:val="-3"/>
        </w:rPr>
        <w:t xml:space="preserve"> </w:t>
      </w:r>
      <w:r w:rsidRPr="003B6566">
        <w:t>to</w:t>
      </w:r>
      <w:r w:rsidRPr="003B6566">
        <w:rPr>
          <w:spacing w:val="-2"/>
        </w:rPr>
        <w:t xml:space="preserve"> </w:t>
      </w:r>
      <w:r w:rsidRPr="003B6566">
        <w:t>develop</w:t>
      </w:r>
      <w:r w:rsidRPr="003B6566">
        <w:rPr>
          <w:spacing w:val="-3"/>
        </w:rPr>
        <w:t xml:space="preserve"> </w:t>
      </w:r>
      <w:r w:rsidRPr="003B6566">
        <w:t>and</w:t>
      </w:r>
      <w:r w:rsidRPr="003B6566">
        <w:rPr>
          <w:spacing w:val="-4"/>
        </w:rPr>
        <w:t xml:space="preserve"> </w:t>
      </w:r>
      <w:r w:rsidRPr="003B6566">
        <w:t>improve</w:t>
      </w:r>
      <w:r w:rsidRPr="003B6566">
        <w:rPr>
          <w:spacing w:val="-3"/>
        </w:rPr>
        <w:t xml:space="preserve"> </w:t>
      </w:r>
      <w:r w:rsidRPr="003B6566">
        <w:t>our</w:t>
      </w:r>
      <w:r w:rsidRPr="003B6566">
        <w:rPr>
          <w:spacing w:val="-5"/>
        </w:rPr>
        <w:t xml:space="preserve"> </w:t>
      </w:r>
      <w:r w:rsidRPr="003B6566">
        <w:t>offer,</w:t>
      </w:r>
      <w:r w:rsidRPr="003B6566">
        <w:rPr>
          <w:spacing w:val="-5"/>
        </w:rPr>
        <w:t xml:space="preserve"> </w:t>
      </w:r>
      <w:r w:rsidRPr="003B6566">
        <w:t>service</w:t>
      </w:r>
      <w:r w:rsidRPr="003B6566">
        <w:rPr>
          <w:spacing w:val="-3"/>
        </w:rPr>
        <w:t xml:space="preserve"> </w:t>
      </w:r>
      <w:r w:rsidRPr="003B6566">
        <w:t xml:space="preserve">and </w:t>
      </w:r>
      <w:r w:rsidRPr="003B6566">
        <w:rPr>
          <w:spacing w:val="-2"/>
        </w:rPr>
        <w:t>operations.</w:t>
      </w:r>
    </w:p>
    <w:p w14:paraId="15893C66" w14:textId="77777777" w:rsidR="00F2694F" w:rsidRPr="003B6566" w:rsidRDefault="00F2694F" w:rsidP="00F2694F">
      <w:pPr>
        <w:pStyle w:val="ListParagraph"/>
        <w:numPr>
          <w:ilvl w:val="0"/>
          <w:numId w:val="2"/>
        </w:numPr>
        <w:tabs>
          <w:tab w:val="left" w:pos="592"/>
        </w:tabs>
        <w:spacing w:line="276" w:lineRule="auto"/>
        <w:ind w:hanging="425"/>
      </w:pPr>
      <w:r w:rsidRPr="003B6566">
        <w:t>Help</w:t>
      </w:r>
      <w:r w:rsidRPr="003B6566">
        <w:rPr>
          <w:spacing w:val="-8"/>
        </w:rPr>
        <w:t xml:space="preserve"> </w:t>
      </w:r>
      <w:r w:rsidRPr="003B6566">
        <w:t>gather</w:t>
      </w:r>
      <w:r w:rsidRPr="003B6566">
        <w:rPr>
          <w:spacing w:val="-2"/>
        </w:rPr>
        <w:t xml:space="preserve"> </w:t>
      </w:r>
      <w:r w:rsidRPr="003B6566">
        <w:t>photos</w:t>
      </w:r>
      <w:r w:rsidRPr="003B6566">
        <w:rPr>
          <w:spacing w:val="-3"/>
        </w:rPr>
        <w:t xml:space="preserve"> </w:t>
      </w:r>
      <w:r w:rsidRPr="003B6566">
        <w:t>/</w:t>
      </w:r>
      <w:r w:rsidRPr="003B6566">
        <w:rPr>
          <w:spacing w:val="-5"/>
        </w:rPr>
        <w:t xml:space="preserve"> </w:t>
      </w:r>
      <w:r w:rsidRPr="003B6566">
        <w:t>videos</w:t>
      </w:r>
      <w:r w:rsidRPr="003B6566">
        <w:rPr>
          <w:spacing w:val="-4"/>
        </w:rPr>
        <w:t xml:space="preserve"> </w:t>
      </w:r>
      <w:r w:rsidRPr="003B6566">
        <w:t>for</w:t>
      </w:r>
      <w:r w:rsidRPr="003B6566">
        <w:rPr>
          <w:spacing w:val="-1"/>
        </w:rPr>
        <w:t xml:space="preserve"> </w:t>
      </w:r>
      <w:r w:rsidRPr="003B6566">
        <w:t>social</w:t>
      </w:r>
      <w:r w:rsidRPr="003B6566">
        <w:rPr>
          <w:spacing w:val="-8"/>
        </w:rPr>
        <w:t xml:space="preserve"> </w:t>
      </w:r>
      <w:r w:rsidRPr="003B6566">
        <w:t>media</w:t>
      </w:r>
      <w:r w:rsidRPr="003B6566">
        <w:rPr>
          <w:spacing w:val="-7"/>
        </w:rPr>
        <w:t xml:space="preserve"> </w:t>
      </w:r>
      <w:r w:rsidRPr="003B6566">
        <w:t>to</w:t>
      </w:r>
      <w:r w:rsidRPr="003B6566">
        <w:rPr>
          <w:spacing w:val="-5"/>
        </w:rPr>
        <w:t xml:space="preserve"> </w:t>
      </w:r>
      <w:r w:rsidRPr="003B6566">
        <w:t>promote</w:t>
      </w:r>
      <w:r w:rsidRPr="003B6566">
        <w:rPr>
          <w:spacing w:val="-6"/>
        </w:rPr>
        <w:t xml:space="preserve"> </w:t>
      </w:r>
      <w:r w:rsidRPr="003B6566">
        <w:t>our</w:t>
      </w:r>
      <w:r w:rsidRPr="003B6566">
        <w:rPr>
          <w:spacing w:val="-2"/>
        </w:rPr>
        <w:t xml:space="preserve"> </w:t>
      </w:r>
      <w:r w:rsidRPr="003B6566">
        <w:t>activities</w:t>
      </w:r>
      <w:r w:rsidRPr="003B6566">
        <w:rPr>
          <w:spacing w:val="-6"/>
        </w:rPr>
        <w:t xml:space="preserve"> </w:t>
      </w:r>
      <w:r w:rsidRPr="003B6566">
        <w:t>and</w:t>
      </w:r>
      <w:r w:rsidRPr="003B6566">
        <w:rPr>
          <w:spacing w:val="-4"/>
        </w:rPr>
        <w:t xml:space="preserve"> </w:t>
      </w:r>
      <w:r w:rsidRPr="003B6566">
        <w:t>encourage</w:t>
      </w:r>
      <w:r w:rsidRPr="003B6566">
        <w:rPr>
          <w:spacing w:val="-3"/>
        </w:rPr>
        <w:t xml:space="preserve"> </w:t>
      </w:r>
      <w:r w:rsidRPr="003B6566">
        <w:rPr>
          <w:spacing w:val="-2"/>
        </w:rPr>
        <w:t>visits.</w:t>
      </w:r>
    </w:p>
    <w:p w14:paraId="4CDEC41C" w14:textId="77777777" w:rsidR="00F2694F" w:rsidRPr="003B6566" w:rsidRDefault="00F2694F" w:rsidP="00F2694F">
      <w:pPr>
        <w:pStyle w:val="ListParagraph"/>
        <w:numPr>
          <w:ilvl w:val="0"/>
          <w:numId w:val="2"/>
        </w:numPr>
        <w:tabs>
          <w:tab w:val="left" w:pos="592"/>
        </w:tabs>
        <w:spacing w:line="276" w:lineRule="auto"/>
        <w:ind w:hanging="425"/>
      </w:pPr>
      <w:r w:rsidRPr="003B6566">
        <w:t>Assist</w:t>
      </w:r>
      <w:r w:rsidRPr="003B6566">
        <w:rPr>
          <w:spacing w:val="-7"/>
        </w:rPr>
        <w:t xml:space="preserve"> </w:t>
      </w:r>
      <w:r w:rsidRPr="003B6566">
        <w:t>with</w:t>
      </w:r>
      <w:r w:rsidRPr="003B6566">
        <w:rPr>
          <w:spacing w:val="-5"/>
        </w:rPr>
        <w:t xml:space="preserve"> </w:t>
      </w:r>
      <w:r w:rsidRPr="003B6566">
        <w:t>the</w:t>
      </w:r>
      <w:r w:rsidRPr="003B6566">
        <w:rPr>
          <w:spacing w:val="-6"/>
        </w:rPr>
        <w:t xml:space="preserve"> </w:t>
      </w:r>
      <w:r w:rsidRPr="003B6566">
        <w:t>set-up,</w:t>
      </w:r>
      <w:r w:rsidRPr="003B6566">
        <w:rPr>
          <w:spacing w:val="-3"/>
        </w:rPr>
        <w:t xml:space="preserve"> </w:t>
      </w:r>
      <w:r w:rsidRPr="003B6566">
        <w:t>stewarding</w:t>
      </w:r>
      <w:r w:rsidRPr="003B6566">
        <w:rPr>
          <w:spacing w:val="-5"/>
        </w:rPr>
        <w:t xml:space="preserve"> </w:t>
      </w:r>
      <w:r w:rsidRPr="003B6566">
        <w:t>and</w:t>
      </w:r>
      <w:r w:rsidRPr="003B6566">
        <w:rPr>
          <w:spacing w:val="-5"/>
        </w:rPr>
        <w:t xml:space="preserve"> </w:t>
      </w:r>
      <w:proofErr w:type="gramStart"/>
      <w:r w:rsidRPr="003B6566">
        <w:t>break-down</w:t>
      </w:r>
      <w:proofErr w:type="gramEnd"/>
      <w:r w:rsidRPr="003B6566">
        <w:rPr>
          <w:spacing w:val="-5"/>
        </w:rPr>
        <w:t xml:space="preserve"> </w:t>
      </w:r>
      <w:r w:rsidRPr="003B6566">
        <w:t>of</w:t>
      </w:r>
      <w:r w:rsidRPr="003B6566">
        <w:rPr>
          <w:spacing w:val="-4"/>
        </w:rPr>
        <w:t xml:space="preserve"> </w:t>
      </w:r>
      <w:r w:rsidRPr="003B6566">
        <w:t>functions</w:t>
      </w:r>
      <w:r w:rsidRPr="003B6566">
        <w:rPr>
          <w:spacing w:val="-5"/>
        </w:rPr>
        <w:t xml:space="preserve"> </w:t>
      </w:r>
      <w:r w:rsidRPr="003B6566">
        <w:t>and</w:t>
      </w:r>
      <w:r w:rsidRPr="003B6566">
        <w:rPr>
          <w:spacing w:val="-4"/>
        </w:rPr>
        <w:t xml:space="preserve"> </w:t>
      </w:r>
      <w:r w:rsidRPr="003B6566">
        <w:rPr>
          <w:spacing w:val="-2"/>
        </w:rPr>
        <w:t>events.</w:t>
      </w:r>
    </w:p>
    <w:p w14:paraId="191642B6" w14:textId="77777777" w:rsidR="00F2694F" w:rsidRPr="003B6566" w:rsidRDefault="00F2694F" w:rsidP="00F2694F">
      <w:pPr>
        <w:pStyle w:val="BodyText"/>
        <w:spacing w:line="276" w:lineRule="auto"/>
        <w:ind w:left="0"/>
      </w:pPr>
    </w:p>
    <w:p w14:paraId="060A001C" w14:textId="77777777" w:rsidR="00F2694F" w:rsidRPr="003B6566" w:rsidRDefault="00F2694F" w:rsidP="00F2694F">
      <w:pPr>
        <w:spacing w:line="276" w:lineRule="auto"/>
        <w:ind w:left="112"/>
        <w:rPr>
          <w:b/>
        </w:rPr>
      </w:pPr>
      <w:r w:rsidRPr="003B6566">
        <w:rPr>
          <w:b/>
        </w:rPr>
        <w:t>Generate</w:t>
      </w:r>
      <w:r w:rsidRPr="003B6566">
        <w:rPr>
          <w:b/>
          <w:spacing w:val="-6"/>
        </w:rPr>
        <w:t xml:space="preserve"> </w:t>
      </w:r>
      <w:r w:rsidRPr="003B6566">
        <w:rPr>
          <w:b/>
        </w:rPr>
        <w:t>the</w:t>
      </w:r>
      <w:r w:rsidRPr="003B6566">
        <w:rPr>
          <w:b/>
          <w:spacing w:val="-4"/>
        </w:rPr>
        <w:t xml:space="preserve"> </w:t>
      </w:r>
      <w:r w:rsidRPr="003B6566">
        <w:rPr>
          <w:b/>
        </w:rPr>
        <w:t>income</w:t>
      </w:r>
      <w:r w:rsidRPr="003B6566">
        <w:rPr>
          <w:b/>
          <w:spacing w:val="-6"/>
        </w:rPr>
        <w:t xml:space="preserve"> </w:t>
      </w:r>
      <w:r w:rsidRPr="003B6566">
        <w:rPr>
          <w:b/>
        </w:rPr>
        <w:t>that</w:t>
      </w:r>
      <w:r w:rsidRPr="003B6566">
        <w:rPr>
          <w:b/>
          <w:spacing w:val="-2"/>
        </w:rPr>
        <w:t xml:space="preserve"> </w:t>
      </w:r>
      <w:r w:rsidRPr="003B6566">
        <w:rPr>
          <w:b/>
        </w:rPr>
        <w:t>enables</w:t>
      </w:r>
      <w:r w:rsidRPr="003B6566">
        <w:rPr>
          <w:b/>
          <w:spacing w:val="-5"/>
        </w:rPr>
        <w:t xml:space="preserve"> </w:t>
      </w:r>
      <w:r w:rsidRPr="003B6566">
        <w:rPr>
          <w:b/>
        </w:rPr>
        <w:t>us</w:t>
      </w:r>
      <w:r w:rsidRPr="003B6566">
        <w:rPr>
          <w:b/>
          <w:spacing w:val="-3"/>
        </w:rPr>
        <w:t xml:space="preserve"> </w:t>
      </w:r>
      <w:r w:rsidRPr="003B6566">
        <w:rPr>
          <w:b/>
        </w:rPr>
        <w:t>to</w:t>
      </w:r>
      <w:r w:rsidRPr="003B6566">
        <w:rPr>
          <w:b/>
          <w:spacing w:val="-4"/>
        </w:rPr>
        <w:t xml:space="preserve"> </w:t>
      </w:r>
      <w:r w:rsidRPr="003B6566">
        <w:rPr>
          <w:b/>
        </w:rPr>
        <w:t>look</w:t>
      </w:r>
      <w:r w:rsidRPr="003B6566">
        <w:rPr>
          <w:b/>
          <w:spacing w:val="-3"/>
        </w:rPr>
        <w:t xml:space="preserve"> </w:t>
      </w:r>
      <w:r w:rsidRPr="003B6566">
        <w:rPr>
          <w:b/>
        </w:rPr>
        <w:t>after</w:t>
      </w:r>
      <w:r w:rsidRPr="003B6566">
        <w:rPr>
          <w:b/>
          <w:spacing w:val="-5"/>
        </w:rPr>
        <w:t xml:space="preserve"> </w:t>
      </w:r>
      <w:r w:rsidRPr="003B6566">
        <w:rPr>
          <w:b/>
        </w:rPr>
        <w:t>special</w:t>
      </w:r>
      <w:r w:rsidRPr="003B6566">
        <w:rPr>
          <w:b/>
          <w:spacing w:val="-2"/>
        </w:rPr>
        <w:t xml:space="preserve"> places</w:t>
      </w:r>
    </w:p>
    <w:p w14:paraId="48B2EA4B" w14:textId="77777777" w:rsidR="00F2694F" w:rsidRDefault="00F2694F" w:rsidP="00F2694F">
      <w:pPr>
        <w:pStyle w:val="ListParagraph"/>
        <w:tabs>
          <w:tab w:val="left" w:pos="592"/>
        </w:tabs>
        <w:spacing w:line="276" w:lineRule="auto"/>
        <w:ind w:firstLine="0"/>
      </w:pPr>
    </w:p>
    <w:p w14:paraId="12D31AF6" w14:textId="77777777" w:rsidR="00F2694F" w:rsidRPr="003B6566" w:rsidRDefault="00F2694F" w:rsidP="00F2694F">
      <w:pPr>
        <w:pStyle w:val="ListParagraph"/>
        <w:numPr>
          <w:ilvl w:val="0"/>
          <w:numId w:val="2"/>
        </w:numPr>
        <w:tabs>
          <w:tab w:val="left" w:pos="592"/>
        </w:tabs>
        <w:spacing w:line="276" w:lineRule="auto"/>
        <w:ind w:hanging="425"/>
      </w:pPr>
      <w:r w:rsidRPr="003B6566">
        <w:t>Be</w:t>
      </w:r>
      <w:r w:rsidRPr="003B6566">
        <w:rPr>
          <w:spacing w:val="-4"/>
        </w:rPr>
        <w:t xml:space="preserve"> </w:t>
      </w:r>
      <w:r w:rsidRPr="003B6566">
        <w:t>aware</w:t>
      </w:r>
      <w:r w:rsidRPr="003B6566">
        <w:rPr>
          <w:spacing w:val="-6"/>
        </w:rPr>
        <w:t xml:space="preserve"> </w:t>
      </w:r>
      <w:r w:rsidRPr="003B6566">
        <w:t>of</w:t>
      </w:r>
      <w:r w:rsidRPr="003B6566">
        <w:rPr>
          <w:spacing w:val="-6"/>
        </w:rPr>
        <w:t xml:space="preserve"> </w:t>
      </w:r>
      <w:r w:rsidRPr="003B6566">
        <w:t>the</w:t>
      </w:r>
      <w:r w:rsidRPr="003B6566">
        <w:rPr>
          <w:spacing w:val="-5"/>
        </w:rPr>
        <w:t xml:space="preserve"> </w:t>
      </w:r>
      <w:r w:rsidRPr="003B6566">
        <w:t>team’s</w:t>
      </w:r>
      <w:r w:rsidRPr="003B6566">
        <w:rPr>
          <w:spacing w:val="-6"/>
        </w:rPr>
        <w:t xml:space="preserve"> </w:t>
      </w:r>
      <w:r w:rsidRPr="003B6566">
        <w:t>targets</w:t>
      </w:r>
      <w:r w:rsidRPr="003B6566">
        <w:rPr>
          <w:spacing w:val="-5"/>
        </w:rPr>
        <w:t xml:space="preserve"> </w:t>
      </w:r>
      <w:r w:rsidRPr="003B6566">
        <w:t>for</w:t>
      </w:r>
      <w:r w:rsidRPr="003B6566">
        <w:rPr>
          <w:spacing w:val="-3"/>
        </w:rPr>
        <w:t xml:space="preserve"> </w:t>
      </w:r>
      <w:r w:rsidRPr="003B6566">
        <w:t>generating</w:t>
      </w:r>
      <w:r w:rsidRPr="003B6566">
        <w:rPr>
          <w:spacing w:val="-3"/>
        </w:rPr>
        <w:t xml:space="preserve"> </w:t>
      </w:r>
      <w:r w:rsidRPr="003B6566">
        <w:t>income</w:t>
      </w:r>
      <w:r w:rsidRPr="003B6566">
        <w:rPr>
          <w:spacing w:val="-4"/>
        </w:rPr>
        <w:t xml:space="preserve"> </w:t>
      </w:r>
      <w:r w:rsidRPr="003B6566">
        <w:t>and</w:t>
      </w:r>
      <w:r w:rsidRPr="003B6566">
        <w:rPr>
          <w:spacing w:val="-5"/>
        </w:rPr>
        <w:t xml:space="preserve"> </w:t>
      </w:r>
      <w:r w:rsidRPr="003B6566">
        <w:t>aim</w:t>
      </w:r>
      <w:r w:rsidRPr="003B6566">
        <w:rPr>
          <w:spacing w:val="-2"/>
        </w:rPr>
        <w:t xml:space="preserve"> </w:t>
      </w:r>
      <w:r w:rsidRPr="003B6566">
        <w:t>to</w:t>
      </w:r>
      <w:r w:rsidRPr="003B6566">
        <w:rPr>
          <w:spacing w:val="-3"/>
        </w:rPr>
        <w:t xml:space="preserve"> </w:t>
      </w:r>
      <w:r w:rsidRPr="003B6566">
        <w:t>achieve</w:t>
      </w:r>
      <w:r w:rsidRPr="003B6566">
        <w:rPr>
          <w:spacing w:val="-3"/>
        </w:rPr>
        <w:t xml:space="preserve"> </w:t>
      </w:r>
      <w:r w:rsidRPr="003B6566">
        <w:t>and</w:t>
      </w:r>
      <w:r w:rsidRPr="003B6566">
        <w:rPr>
          <w:spacing w:val="-5"/>
        </w:rPr>
        <w:t xml:space="preserve"> </w:t>
      </w:r>
      <w:r w:rsidRPr="003B6566">
        <w:t>exceed</w:t>
      </w:r>
      <w:r w:rsidRPr="003B6566">
        <w:rPr>
          <w:spacing w:val="-4"/>
        </w:rPr>
        <w:t xml:space="preserve"> </w:t>
      </w:r>
      <w:r w:rsidRPr="003B6566">
        <w:rPr>
          <w:spacing w:val="-2"/>
        </w:rPr>
        <w:t>them.</w:t>
      </w:r>
    </w:p>
    <w:p w14:paraId="47BE0F6E" w14:textId="77777777" w:rsidR="00F2694F" w:rsidRPr="003B6566" w:rsidRDefault="00F2694F" w:rsidP="00F2694F">
      <w:pPr>
        <w:pStyle w:val="ListParagraph"/>
        <w:numPr>
          <w:ilvl w:val="0"/>
          <w:numId w:val="2"/>
        </w:numPr>
        <w:tabs>
          <w:tab w:val="left" w:pos="592"/>
        </w:tabs>
        <w:spacing w:line="276" w:lineRule="auto"/>
      </w:pPr>
      <w:r w:rsidRPr="003B6566">
        <w:t>Actively</w:t>
      </w:r>
      <w:r w:rsidRPr="003B6566">
        <w:rPr>
          <w:spacing w:val="-6"/>
        </w:rPr>
        <w:t xml:space="preserve"> </w:t>
      </w:r>
      <w:r w:rsidRPr="003B6566">
        <w:t>upsell</w:t>
      </w:r>
      <w:r w:rsidRPr="003B6566">
        <w:rPr>
          <w:spacing w:val="-4"/>
        </w:rPr>
        <w:t xml:space="preserve"> </w:t>
      </w:r>
      <w:r w:rsidRPr="003B6566">
        <w:t>our</w:t>
      </w:r>
      <w:r w:rsidRPr="003B6566">
        <w:rPr>
          <w:spacing w:val="-4"/>
        </w:rPr>
        <w:t xml:space="preserve"> </w:t>
      </w:r>
      <w:r w:rsidRPr="003B6566">
        <w:t>café,</w:t>
      </w:r>
      <w:r w:rsidRPr="003B6566">
        <w:rPr>
          <w:spacing w:val="-4"/>
        </w:rPr>
        <w:t xml:space="preserve"> </w:t>
      </w:r>
      <w:r w:rsidRPr="003B6566">
        <w:t>shop</w:t>
      </w:r>
      <w:r w:rsidRPr="003B6566">
        <w:rPr>
          <w:spacing w:val="-3"/>
        </w:rPr>
        <w:t xml:space="preserve"> </w:t>
      </w:r>
      <w:r w:rsidRPr="003B6566">
        <w:t>and</w:t>
      </w:r>
      <w:r w:rsidRPr="003B6566">
        <w:rPr>
          <w:spacing w:val="-5"/>
        </w:rPr>
        <w:t xml:space="preserve"> </w:t>
      </w:r>
      <w:r w:rsidRPr="003B6566">
        <w:t>membership</w:t>
      </w:r>
      <w:r w:rsidRPr="003B6566">
        <w:rPr>
          <w:spacing w:val="-6"/>
        </w:rPr>
        <w:t xml:space="preserve"> </w:t>
      </w:r>
      <w:r w:rsidRPr="003B6566">
        <w:t>products</w:t>
      </w:r>
      <w:r w:rsidRPr="003B6566">
        <w:rPr>
          <w:spacing w:val="-2"/>
        </w:rPr>
        <w:t xml:space="preserve"> </w:t>
      </w:r>
      <w:r w:rsidRPr="003B6566">
        <w:t>and</w:t>
      </w:r>
      <w:r w:rsidRPr="003B6566">
        <w:rPr>
          <w:spacing w:val="-3"/>
        </w:rPr>
        <w:t xml:space="preserve"> </w:t>
      </w:r>
      <w:r w:rsidRPr="003B6566">
        <w:t>services</w:t>
      </w:r>
      <w:r w:rsidRPr="003B6566">
        <w:rPr>
          <w:spacing w:val="-4"/>
        </w:rPr>
        <w:t xml:space="preserve"> </w:t>
      </w:r>
      <w:r w:rsidRPr="003B6566">
        <w:t>with</w:t>
      </w:r>
      <w:r w:rsidRPr="003B6566">
        <w:rPr>
          <w:spacing w:val="-3"/>
        </w:rPr>
        <w:t xml:space="preserve"> </w:t>
      </w:r>
      <w:r w:rsidRPr="003B6566">
        <w:t>excellent</w:t>
      </w:r>
      <w:r w:rsidRPr="003B6566">
        <w:rPr>
          <w:spacing w:val="-1"/>
        </w:rPr>
        <w:t xml:space="preserve"> </w:t>
      </w:r>
      <w:r w:rsidRPr="003B6566">
        <w:t>product knowledge, tailored to customer preferences.</w:t>
      </w:r>
    </w:p>
    <w:p w14:paraId="6162D46A" w14:textId="77777777" w:rsidR="00F2694F" w:rsidRPr="003B6566" w:rsidRDefault="00F2694F" w:rsidP="00F2694F">
      <w:pPr>
        <w:pStyle w:val="ListParagraph"/>
        <w:numPr>
          <w:ilvl w:val="0"/>
          <w:numId w:val="2"/>
        </w:numPr>
        <w:tabs>
          <w:tab w:val="left" w:pos="592"/>
        </w:tabs>
        <w:spacing w:line="276" w:lineRule="auto"/>
      </w:pPr>
      <w:r w:rsidRPr="003B6566">
        <w:t>Be</w:t>
      </w:r>
      <w:r w:rsidRPr="003B6566">
        <w:rPr>
          <w:spacing w:val="-5"/>
        </w:rPr>
        <w:t xml:space="preserve"> </w:t>
      </w:r>
      <w:r w:rsidRPr="003B6566">
        <w:t>responsible</w:t>
      </w:r>
      <w:r w:rsidRPr="003B6566">
        <w:rPr>
          <w:spacing w:val="-3"/>
        </w:rPr>
        <w:t xml:space="preserve"> </w:t>
      </w:r>
      <w:r w:rsidRPr="003B6566">
        <w:t>for</w:t>
      </w:r>
      <w:r w:rsidRPr="003B6566">
        <w:rPr>
          <w:spacing w:val="-2"/>
        </w:rPr>
        <w:t xml:space="preserve"> </w:t>
      </w:r>
      <w:r w:rsidRPr="003B6566">
        <w:t>accurate</w:t>
      </w:r>
      <w:r w:rsidRPr="003B6566">
        <w:rPr>
          <w:spacing w:val="-3"/>
        </w:rPr>
        <w:t xml:space="preserve"> </w:t>
      </w:r>
      <w:r w:rsidRPr="003B6566">
        <w:t>and</w:t>
      </w:r>
      <w:r w:rsidRPr="003B6566">
        <w:rPr>
          <w:spacing w:val="-4"/>
        </w:rPr>
        <w:t xml:space="preserve"> </w:t>
      </w:r>
      <w:r w:rsidRPr="003B6566">
        <w:t>secure</w:t>
      </w:r>
      <w:r w:rsidRPr="003B6566">
        <w:rPr>
          <w:spacing w:val="-5"/>
        </w:rPr>
        <w:t xml:space="preserve"> </w:t>
      </w:r>
      <w:r w:rsidRPr="003B6566">
        <w:t>till</w:t>
      </w:r>
      <w:r w:rsidRPr="003B6566">
        <w:rPr>
          <w:spacing w:val="-3"/>
        </w:rPr>
        <w:t xml:space="preserve"> </w:t>
      </w:r>
      <w:r w:rsidRPr="003B6566">
        <w:t>operation</w:t>
      </w:r>
      <w:r w:rsidRPr="003B6566">
        <w:rPr>
          <w:spacing w:val="-2"/>
        </w:rPr>
        <w:t xml:space="preserve"> </w:t>
      </w:r>
      <w:r w:rsidRPr="003B6566">
        <w:t>and</w:t>
      </w:r>
      <w:r w:rsidRPr="003B6566">
        <w:rPr>
          <w:spacing w:val="-4"/>
        </w:rPr>
        <w:t xml:space="preserve"> </w:t>
      </w:r>
      <w:r w:rsidRPr="003B6566">
        <w:t>sales</w:t>
      </w:r>
      <w:r w:rsidRPr="003B6566">
        <w:rPr>
          <w:spacing w:val="-3"/>
        </w:rPr>
        <w:t xml:space="preserve"> </w:t>
      </w:r>
      <w:r w:rsidRPr="003B6566">
        <w:t>processing,</w:t>
      </w:r>
      <w:r w:rsidRPr="003B6566">
        <w:rPr>
          <w:spacing w:val="-2"/>
        </w:rPr>
        <w:t xml:space="preserve"> </w:t>
      </w:r>
      <w:r w:rsidRPr="003B6566">
        <w:t>supporting</w:t>
      </w:r>
      <w:r w:rsidRPr="003B6566">
        <w:rPr>
          <w:spacing w:val="-6"/>
        </w:rPr>
        <w:t xml:space="preserve"> </w:t>
      </w:r>
      <w:r w:rsidRPr="003B6566">
        <w:t>the reconciliation of end-of-day takings.</w:t>
      </w:r>
    </w:p>
    <w:p w14:paraId="277BBE1A" w14:textId="77777777" w:rsidR="00F2694F" w:rsidRDefault="00F2694F" w:rsidP="00F2694F">
      <w:pPr>
        <w:spacing w:line="276" w:lineRule="auto"/>
        <w:ind w:left="112"/>
        <w:rPr>
          <w:b/>
        </w:rPr>
      </w:pPr>
    </w:p>
    <w:p w14:paraId="5138ABE2" w14:textId="77777777" w:rsidR="00F2694F" w:rsidRPr="003B6566" w:rsidRDefault="00F2694F" w:rsidP="00F2694F">
      <w:pPr>
        <w:spacing w:line="276" w:lineRule="auto"/>
        <w:ind w:left="112"/>
        <w:rPr>
          <w:b/>
        </w:rPr>
      </w:pPr>
      <w:r w:rsidRPr="003B6566">
        <w:rPr>
          <w:b/>
        </w:rPr>
        <w:t>Maintain</w:t>
      </w:r>
      <w:r w:rsidRPr="003B6566">
        <w:rPr>
          <w:b/>
          <w:spacing w:val="-5"/>
        </w:rPr>
        <w:t xml:space="preserve"> </w:t>
      </w:r>
      <w:r w:rsidRPr="003B6566">
        <w:rPr>
          <w:b/>
        </w:rPr>
        <w:t>excellent</w:t>
      </w:r>
      <w:r w:rsidRPr="003B6566">
        <w:rPr>
          <w:b/>
          <w:spacing w:val="-8"/>
        </w:rPr>
        <w:t xml:space="preserve"> </w:t>
      </w:r>
      <w:r w:rsidRPr="003B6566">
        <w:rPr>
          <w:b/>
        </w:rPr>
        <w:t>standards</w:t>
      </w:r>
      <w:r w:rsidRPr="003B6566">
        <w:rPr>
          <w:b/>
          <w:spacing w:val="-7"/>
        </w:rPr>
        <w:t xml:space="preserve"> </w:t>
      </w:r>
      <w:r w:rsidRPr="003B6566">
        <w:rPr>
          <w:b/>
        </w:rPr>
        <w:t>of</w:t>
      </w:r>
      <w:r w:rsidRPr="003B6566">
        <w:rPr>
          <w:b/>
          <w:spacing w:val="-8"/>
        </w:rPr>
        <w:t xml:space="preserve"> </w:t>
      </w:r>
      <w:r w:rsidRPr="003B6566">
        <w:rPr>
          <w:b/>
        </w:rPr>
        <w:t>site</w:t>
      </w:r>
      <w:r w:rsidRPr="003B6566">
        <w:rPr>
          <w:b/>
          <w:spacing w:val="-8"/>
        </w:rPr>
        <w:t xml:space="preserve"> </w:t>
      </w:r>
      <w:r w:rsidRPr="003B6566">
        <w:rPr>
          <w:b/>
        </w:rPr>
        <w:t>and</w:t>
      </w:r>
      <w:r w:rsidRPr="003B6566">
        <w:rPr>
          <w:b/>
          <w:spacing w:val="-8"/>
        </w:rPr>
        <w:t xml:space="preserve"> </w:t>
      </w:r>
      <w:r w:rsidRPr="003B6566">
        <w:rPr>
          <w:b/>
        </w:rPr>
        <w:t>personal</w:t>
      </w:r>
      <w:r w:rsidRPr="003B6566">
        <w:rPr>
          <w:b/>
          <w:spacing w:val="-6"/>
        </w:rPr>
        <w:t xml:space="preserve"> </w:t>
      </w:r>
      <w:r w:rsidRPr="003B6566">
        <w:rPr>
          <w:b/>
        </w:rPr>
        <w:t>presentation</w:t>
      </w:r>
      <w:r w:rsidRPr="003B6566">
        <w:rPr>
          <w:b/>
          <w:spacing w:val="-5"/>
        </w:rPr>
        <w:t xml:space="preserve"> </w:t>
      </w:r>
      <w:r w:rsidRPr="003B6566">
        <w:rPr>
          <w:b/>
        </w:rPr>
        <w:t>and</w:t>
      </w:r>
      <w:r w:rsidRPr="003B6566">
        <w:rPr>
          <w:b/>
          <w:spacing w:val="-5"/>
        </w:rPr>
        <w:t xml:space="preserve"> </w:t>
      </w:r>
      <w:r w:rsidRPr="003B6566">
        <w:rPr>
          <w:b/>
          <w:spacing w:val="-2"/>
        </w:rPr>
        <w:t>safety</w:t>
      </w:r>
    </w:p>
    <w:p w14:paraId="0626DF09" w14:textId="77777777" w:rsidR="00F2694F" w:rsidRDefault="00F2694F" w:rsidP="00F2694F">
      <w:pPr>
        <w:pStyle w:val="ListParagraph"/>
        <w:tabs>
          <w:tab w:val="left" w:pos="592"/>
        </w:tabs>
        <w:spacing w:line="276" w:lineRule="auto"/>
        <w:ind w:firstLine="0"/>
      </w:pPr>
    </w:p>
    <w:p w14:paraId="1C471F42" w14:textId="77777777" w:rsidR="00F2694F" w:rsidRPr="003B6566" w:rsidRDefault="00F2694F" w:rsidP="00F2694F">
      <w:pPr>
        <w:pStyle w:val="ListParagraph"/>
        <w:numPr>
          <w:ilvl w:val="0"/>
          <w:numId w:val="2"/>
        </w:numPr>
        <w:tabs>
          <w:tab w:val="left" w:pos="592"/>
        </w:tabs>
        <w:spacing w:line="276" w:lineRule="auto"/>
      </w:pPr>
      <w:r w:rsidRPr="003B6566">
        <w:t>Help</w:t>
      </w:r>
      <w:r w:rsidRPr="003B6566">
        <w:rPr>
          <w:spacing w:val="-4"/>
        </w:rPr>
        <w:t xml:space="preserve"> </w:t>
      </w:r>
      <w:r w:rsidRPr="003B6566">
        <w:t>with</w:t>
      </w:r>
      <w:r w:rsidRPr="003B6566">
        <w:rPr>
          <w:spacing w:val="-1"/>
        </w:rPr>
        <w:t xml:space="preserve"> </w:t>
      </w:r>
      <w:r w:rsidRPr="003B6566">
        <w:t>behind-the-scenes</w:t>
      </w:r>
      <w:r w:rsidRPr="003B6566">
        <w:rPr>
          <w:spacing w:val="-4"/>
        </w:rPr>
        <w:t xml:space="preserve"> </w:t>
      </w:r>
      <w:r w:rsidRPr="003B6566">
        <w:t>tasks</w:t>
      </w:r>
      <w:r w:rsidRPr="003B6566">
        <w:rPr>
          <w:spacing w:val="-4"/>
        </w:rPr>
        <w:t xml:space="preserve"> </w:t>
      </w:r>
      <w:r w:rsidRPr="003B6566">
        <w:t>to</w:t>
      </w:r>
      <w:r w:rsidRPr="003B6566">
        <w:rPr>
          <w:spacing w:val="-1"/>
        </w:rPr>
        <w:t xml:space="preserve"> </w:t>
      </w:r>
      <w:r w:rsidRPr="003B6566">
        <w:t>prepare</w:t>
      </w:r>
      <w:r w:rsidRPr="003B6566">
        <w:rPr>
          <w:spacing w:val="-2"/>
        </w:rPr>
        <w:t xml:space="preserve"> </w:t>
      </w:r>
      <w:r w:rsidRPr="003B6566">
        <w:t>for</w:t>
      </w:r>
      <w:r w:rsidRPr="003B6566">
        <w:rPr>
          <w:spacing w:val="-4"/>
        </w:rPr>
        <w:t xml:space="preserve"> </w:t>
      </w:r>
      <w:r w:rsidRPr="003B6566">
        <w:t>opening</w:t>
      </w:r>
      <w:r w:rsidRPr="003B6566">
        <w:rPr>
          <w:spacing w:val="-3"/>
        </w:rPr>
        <w:t xml:space="preserve"> </w:t>
      </w:r>
      <w:r w:rsidRPr="003B6566">
        <w:t>at</w:t>
      </w:r>
      <w:r w:rsidRPr="003B6566">
        <w:rPr>
          <w:spacing w:val="-4"/>
        </w:rPr>
        <w:t xml:space="preserve"> </w:t>
      </w:r>
      <w:r w:rsidRPr="003B6566">
        <w:t>the</w:t>
      </w:r>
      <w:r w:rsidRPr="003B6566">
        <w:rPr>
          <w:spacing w:val="-4"/>
        </w:rPr>
        <w:t xml:space="preserve"> </w:t>
      </w:r>
      <w:r w:rsidRPr="003B6566">
        <w:t>start</w:t>
      </w:r>
      <w:r w:rsidRPr="003B6566">
        <w:rPr>
          <w:spacing w:val="-3"/>
        </w:rPr>
        <w:t xml:space="preserve"> </w:t>
      </w:r>
      <w:r w:rsidRPr="003B6566">
        <w:t>of</w:t>
      </w:r>
      <w:r w:rsidRPr="003B6566">
        <w:rPr>
          <w:spacing w:val="-2"/>
        </w:rPr>
        <w:t xml:space="preserve"> </w:t>
      </w:r>
      <w:r w:rsidRPr="003B6566">
        <w:t>the</w:t>
      </w:r>
      <w:r w:rsidRPr="003B6566">
        <w:rPr>
          <w:spacing w:val="-2"/>
        </w:rPr>
        <w:t xml:space="preserve"> </w:t>
      </w:r>
      <w:r w:rsidRPr="003B6566">
        <w:t>day</w:t>
      </w:r>
      <w:r w:rsidRPr="003B6566">
        <w:rPr>
          <w:spacing w:val="-4"/>
        </w:rPr>
        <w:t xml:space="preserve"> </w:t>
      </w:r>
      <w:r w:rsidRPr="003B6566">
        <w:t>and</w:t>
      </w:r>
      <w:r w:rsidRPr="003B6566">
        <w:rPr>
          <w:spacing w:val="-5"/>
        </w:rPr>
        <w:t xml:space="preserve"> </w:t>
      </w:r>
      <w:r w:rsidRPr="003B6566">
        <w:t>close-down at the end.</w:t>
      </w:r>
    </w:p>
    <w:p w14:paraId="6F86E949" w14:textId="77777777" w:rsidR="00F2694F" w:rsidRPr="003B6566" w:rsidRDefault="00F2694F" w:rsidP="00F2694F">
      <w:pPr>
        <w:pStyle w:val="ListParagraph"/>
        <w:numPr>
          <w:ilvl w:val="0"/>
          <w:numId w:val="2"/>
        </w:numPr>
        <w:tabs>
          <w:tab w:val="left" w:pos="592"/>
        </w:tabs>
        <w:spacing w:line="276" w:lineRule="auto"/>
      </w:pPr>
      <w:r w:rsidRPr="003B6566">
        <w:t>Take</w:t>
      </w:r>
      <w:r w:rsidRPr="003B6566">
        <w:rPr>
          <w:spacing w:val="-3"/>
        </w:rPr>
        <w:t xml:space="preserve"> </w:t>
      </w:r>
      <w:r w:rsidRPr="003B6566">
        <w:t>pride</w:t>
      </w:r>
      <w:r w:rsidRPr="003B6566">
        <w:rPr>
          <w:spacing w:val="-3"/>
        </w:rPr>
        <w:t xml:space="preserve"> </w:t>
      </w:r>
      <w:r w:rsidRPr="003B6566">
        <w:t>in</w:t>
      </w:r>
      <w:r w:rsidRPr="003B6566">
        <w:rPr>
          <w:spacing w:val="-3"/>
        </w:rPr>
        <w:t xml:space="preserve"> the presentation of our </w:t>
      </w:r>
      <w:r w:rsidRPr="003B6566">
        <w:t>buildings</w:t>
      </w:r>
      <w:r w:rsidRPr="003B6566">
        <w:rPr>
          <w:spacing w:val="-3"/>
        </w:rPr>
        <w:t xml:space="preserve"> </w:t>
      </w:r>
      <w:r w:rsidRPr="003B6566">
        <w:t>and surrounding</w:t>
      </w:r>
      <w:r w:rsidRPr="003B6566">
        <w:rPr>
          <w:spacing w:val="-4"/>
        </w:rPr>
        <w:t xml:space="preserve"> </w:t>
      </w:r>
      <w:r w:rsidRPr="003B6566">
        <w:t>landscape,</w:t>
      </w:r>
      <w:r w:rsidRPr="003B6566">
        <w:rPr>
          <w:spacing w:val="-4"/>
        </w:rPr>
        <w:t xml:space="preserve"> </w:t>
      </w:r>
      <w:r w:rsidRPr="003B6566">
        <w:t>maintaining</w:t>
      </w:r>
      <w:r w:rsidRPr="003B6566">
        <w:rPr>
          <w:spacing w:val="-7"/>
        </w:rPr>
        <w:t xml:space="preserve"> </w:t>
      </w:r>
      <w:r w:rsidRPr="003B6566">
        <w:t>high</w:t>
      </w:r>
      <w:r w:rsidRPr="003B6566">
        <w:rPr>
          <w:spacing w:val="-2"/>
        </w:rPr>
        <w:t xml:space="preserve"> </w:t>
      </w:r>
      <w:r w:rsidRPr="003B6566">
        <w:t>standards</w:t>
      </w:r>
      <w:r w:rsidRPr="003B6566">
        <w:rPr>
          <w:spacing w:val="-5"/>
        </w:rPr>
        <w:t xml:space="preserve"> </w:t>
      </w:r>
      <w:r w:rsidRPr="003B6566">
        <w:t>throughout by helping to clean public and staff areas.</w:t>
      </w:r>
    </w:p>
    <w:p w14:paraId="25B08C35" w14:textId="77777777" w:rsidR="00F2694F" w:rsidRPr="003B6566" w:rsidRDefault="00F2694F" w:rsidP="00F2694F">
      <w:pPr>
        <w:pStyle w:val="ListParagraph"/>
        <w:numPr>
          <w:ilvl w:val="0"/>
          <w:numId w:val="2"/>
        </w:numPr>
        <w:tabs>
          <w:tab w:val="left" w:pos="592"/>
        </w:tabs>
        <w:spacing w:line="276" w:lineRule="auto"/>
        <w:ind w:hanging="425"/>
      </w:pPr>
      <w:r w:rsidRPr="003B6566">
        <w:t>Report</w:t>
      </w:r>
      <w:r w:rsidRPr="003B6566">
        <w:rPr>
          <w:spacing w:val="-5"/>
        </w:rPr>
        <w:t xml:space="preserve"> </w:t>
      </w:r>
      <w:r w:rsidRPr="003B6566">
        <w:t>all</w:t>
      </w:r>
      <w:r w:rsidRPr="003B6566">
        <w:rPr>
          <w:spacing w:val="-3"/>
        </w:rPr>
        <w:t xml:space="preserve"> </w:t>
      </w:r>
      <w:r w:rsidRPr="003B6566">
        <w:t>instances</w:t>
      </w:r>
      <w:r w:rsidRPr="003B6566">
        <w:rPr>
          <w:spacing w:val="-5"/>
        </w:rPr>
        <w:t xml:space="preserve"> </w:t>
      </w:r>
      <w:r w:rsidRPr="003B6566">
        <w:t>of</w:t>
      </w:r>
      <w:r w:rsidRPr="003B6566">
        <w:rPr>
          <w:spacing w:val="-6"/>
        </w:rPr>
        <w:t xml:space="preserve"> </w:t>
      </w:r>
      <w:r w:rsidRPr="003B6566">
        <w:t>damage,</w:t>
      </w:r>
      <w:r w:rsidRPr="003B6566">
        <w:rPr>
          <w:spacing w:val="-5"/>
        </w:rPr>
        <w:t xml:space="preserve"> </w:t>
      </w:r>
      <w:r w:rsidRPr="003B6566">
        <w:t>wear</w:t>
      </w:r>
      <w:r w:rsidRPr="003B6566">
        <w:rPr>
          <w:spacing w:val="-5"/>
        </w:rPr>
        <w:t xml:space="preserve"> </w:t>
      </w:r>
      <w:r w:rsidRPr="003B6566">
        <w:t>and</w:t>
      </w:r>
      <w:r w:rsidRPr="003B6566">
        <w:rPr>
          <w:spacing w:val="-6"/>
        </w:rPr>
        <w:t xml:space="preserve"> </w:t>
      </w:r>
      <w:r w:rsidRPr="003B6566">
        <w:t>tear</w:t>
      </w:r>
      <w:r w:rsidRPr="003B6566">
        <w:rPr>
          <w:spacing w:val="-5"/>
        </w:rPr>
        <w:t xml:space="preserve"> </w:t>
      </w:r>
      <w:r w:rsidRPr="003B6566">
        <w:t>or</w:t>
      </w:r>
      <w:r w:rsidRPr="003B6566">
        <w:rPr>
          <w:spacing w:val="-5"/>
        </w:rPr>
        <w:t xml:space="preserve"> </w:t>
      </w:r>
      <w:proofErr w:type="gramStart"/>
      <w:r w:rsidRPr="003B6566">
        <w:t>maintenance</w:t>
      </w:r>
      <w:r w:rsidRPr="003B6566">
        <w:rPr>
          <w:spacing w:val="-4"/>
        </w:rPr>
        <w:t xml:space="preserve"> </w:t>
      </w:r>
      <w:r w:rsidRPr="003B6566">
        <w:t>needs</w:t>
      </w:r>
      <w:proofErr w:type="gramEnd"/>
      <w:r w:rsidRPr="003B6566">
        <w:rPr>
          <w:spacing w:val="-7"/>
        </w:rPr>
        <w:t xml:space="preserve"> </w:t>
      </w:r>
      <w:r w:rsidRPr="003B6566">
        <w:rPr>
          <w:spacing w:val="-2"/>
        </w:rPr>
        <w:t>promptly.</w:t>
      </w:r>
    </w:p>
    <w:p w14:paraId="00FF9C4F" w14:textId="77777777" w:rsidR="00F2694F" w:rsidRPr="003B6566" w:rsidRDefault="00F2694F" w:rsidP="00F2694F">
      <w:pPr>
        <w:pStyle w:val="ListParagraph"/>
        <w:numPr>
          <w:ilvl w:val="0"/>
          <w:numId w:val="2"/>
        </w:numPr>
        <w:tabs>
          <w:tab w:val="left" w:pos="592"/>
        </w:tabs>
        <w:spacing w:line="276" w:lineRule="auto"/>
      </w:pPr>
      <w:r w:rsidRPr="003B6566">
        <w:t>Ensure</w:t>
      </w:r>
      <w:r w:rsidRPr="003B6566">
        <w:rPr>
          <w:spacing w:val="-3"/>
        </w:rPr>
        <w:t xml:space="preserve"> </w:t>
      </w:r>
      <w:r w:rsidRPr="003B6566">
        <w:t>you</w:t>
      </w:r>
      <w:r w:rsidRPr="003B6566">
        <w:rPr>
          <w:spacing w:val="-2"/>
        </w:rPr>
        <w:t xml:space="preserve"> </w:t>
      </w:r>
      <w:r w:rsidRPr="003B6566">
        <w:t>are</w:t>
      </w:r>
      <w:r w:rsidRPr="003B6566">
        <w:rPr>
          <w:spacing w:val="-3"/>
        </w:rPr>
        <w:t xml:space="preserve"> </w:t>
      </w:r>
      <w:r w:rsidRPr="003B6566">
        <w:t>clearly</w:t>
      </w:r>
      <w:r w:rsidRPr="003B6566">
        <w:rPr>
          <w:spacing w:val="-5"/>
        </w:rPr>
        <w:t xml:space="preserve"> </w:t>
      </w:r>
      <w:r w:rsidRPr="003B6566">
        <w:t>identifiable</w:t>
      </w:r>
      <w:r w:rsidRPr="003B6566">
        <w:rPr>
          <w:spacing w:val="-3"/>
        </w:rPr>
        <w:t xml:space="preserve"> </w:t>
      </w:r>
      <w:r w:rsidRPr="003B6566">
        <w:t>and</w:t>
      </w:r>
      <w:r w:rsidRPr="003B6566">
        <w:rPr>
          <w:spacing w:val="-6"/>
        </w:rPr>
        <w:t xml:space="preserve"> </w:t>
      </w:r>
      <w:r w:rsidRPr="003B6566">
        <w:t>appropriately</w:t>
      </w:r>
      <w:r w:rsidRPr="003B6566">
        <w:rPr>
          <w:spacing w:val="-5"/>
        </w:rPr>
        <w:t xml:space="preserve"> </w:t>
      </w:r>
      <w:r w:rsidRPr="003B6566">
        <w:t>dressed</w:t>
      </w:r>
      <w:r w:rsidRPr="003B6566">
        <w:rPr>
          <w:spacing w:val="-4"/>
        </w:rPr>
        <w:t xml:space="preserve"> </w:t>
      </w:r>
      <w:r w:rsidRPr="003B6566">
        <w:t>by</w:t>
      </w:r>
      <w:r w:rsidRPr="003B6566">
        <w:rPr>
          <w:spacing w:val="-4"/>
        </w:rPr>
        <w:t xml:space="preserve"> </w:t>
      </w:r>
      <w:r w:rsidRPr="003B6566">
        <w:t>wearing</w:t>
      </w:r>
      <w:r w:rsidRPr="003B6566">
        <w:rPr>
          <w:spacing w:val="-3"/>
        </w:rPr>
        <w:t xml:space="preserve"> </w:t>
      </w:r>
      <w:r w:rsidRPr="003B6566">
        <w:t>uniform,</w:t>
      </w:r>
      <w:r w:rsidRPr="003B6566">
        <w:rPr>
          <w:spacing w:val="-5"/>
        </w:rPr>
        <w:t xml:space="preserve"> </w:t>
      </w:r>
      <w:r w:rsidRPr="003B6566">
        <w:t>name</w:t>
      </w:r>
      <w:r w:rsidRPr="003B6566">
        <w:rPr>
          <w:spacing w:val="-3"/>
        </w:rPr>
        <w:t xml:space="preserve"> </w:t>
      </w:r>
      <w:r w:rsidRPr="003B6566">
        <w:t>badge and PPE, as required.</w:t>
      </w:r>
    </w:p>
    <w:p w14:paraId="691C2803" w14:textId="77777777" w:rsidR="00F2694F" w:rsidRPr="003B6566" w:rsidRDefault="00F2694F" w:rsidP="00F2694F">
      <w:pPr>
        <w:pStyle w:val="ListParagraph"/>
        <w:numPr>
          <w:ilvl w:val="0"/>
          <w:numId w:val="2"/>
        </w:numPr>
        <w:tabs>
          <w:tab w:val="left" w:pos="592"/>
        </w:tabs>
        <w:spacing w:line="276" w:lineRule="auto"/>
      </w:pPr>
      <w:r w:rsidRPr="003B6566">
        <w:t>Share</w:t>
      </w:r>
      <w:r w:rsidRPr="003B6566">
        <w:rPr>
          <w:spacing w:val="-3"/>
        </w:rPr>
        <w:t xml:space="preserve"> </w:t>
      </w:r>
      <w:r w:rsidRPr="003B6566">
        <w:t>responsibility</w:t>
      </w:r>
      <w:r w:rsidRPr="003B6566">
        <w:rPr>
          <w:spacing w:val="-3"/>
        </w:rPr>
        <w:t xml:space="preserve"> </w:t>
      </w:r>
      <w:r w:rsidRPr="003B6566">
        <w:t>for</w:t>
      </w:r>
      <w:r w:rsidRPr="003B6566">
        <w:rPr>
          <w:spacing w:val="-6"/>
        </w:rPr>
        <w:t xml:space="preserve"> </w:t>
      </w:r>
      <w:r w:rsidRPr="003B6566">
        <w:t>the</w:t>
      </w:r>
      <w:r w:rsidRPr="003B6566">
        <w:rPr>
          <w:spacing w:val="-3"/>
        </w:rPr>
        <w:t xml:space="preserve"> </w:t>
      </w:r>
      <w:r w:rsidRPr="003B6566">
        <w:t>health</w:t>
      </w:r>
      <w:r w:rsidRPr="003B6566">
        <w:rPr>
          <w:spacing w:val="-2"/>
        </w:rPr>
        <w:t xml:space="preserve"> </w:t>
      </w:r>
      <w:r w:rsidRPr="003B6566">
        <w:t>and</w:t>
      </w:r>
      <w:r w:rsidRPr="003B6566">
        <w:rPr>
          <w:spacing w:val="-4"/>
        </w:rPr>
        <w:t xml:space="preserve"> </w:t>
      </w:r>
      <w:r w:rsidRPr="003B6566">
        <w:t>welfare</w:t>
      </w:r>
      <w:r w:rsidRPr="003B6566">
        <w:rPr>
          <w:spacing w:val="-5"/>
        </w:rPr>
        <w:t xml:space="preserve"> </w:t>
      </w:r>
      <w:r w:rsidRPr="003B6566">
        <w:t>of</w:t>
      </w:r>
      <w:r w:rsidRPr="003B6566">
        <w:rPr>
          <w:spacing w:val="-3"/>
        </w:rPr>
        <w:t xml:space="preserve"> </w:t>
      </w:r>
      <w:r w:rsidRPr="003B6566">
        <w:t>property</w:t>
      </w:r>
      <w:r w:rsidRPr="003B6566">
        <w:rPr>
          <w:spacing w:val="-6"/>
        </w:rPr>
        <w:t xml:space="preserve"> </w:t>
      </w:r>
      <w:r w:rsidRPr="003B6566">
        <w:t>staff,</w:t>
      </w:r>
      <w:r w:rsidRPr="003B6566">
        <w:rPr>
          <w:spacing w:val="-2"/>
        </w:rPr>
        <w:t xml:space="preserve"> </w:t>
      </w:r>
      <w:r w:rsidRPr="003B6566">
        <w:t>volunteers</w:t>
      </w:r>
      <w:r w:rsidRPr="003B6566">
        <w:rPr>
          <w:spacing w:val="-3"/>
        </w:rPr>
        <w:t xml:space="preserve"> </w:t>
      </w:r>
      <w:r w:rsidRPr="003B6566">
        <w:t>and</w:t>
      </w:r>
      <w:r w:rsidRPr="003B6566">
        <w:rPr>
          <w:spacing w:val="-4"/>
        </w:rPr>
        <w:t xml:space="preserve"> </w:t>
      </w:r>
      <w:r w:rsidRPr="003B6566">
        <w:t>visitors</w:t>
      </w:r>
      <w:r w:rsidRPr="003B6566">
        <w:rPr>
          <w:spacing w:val="-3"/>
        </w:rPr>
        <w:t xml:space="preserve"> </w:t>
      </w:r>
      <w:r w:rsidRPr="003B6566">
        <w:t>by adhering to NTS Health, Safety and Environment policies and guidelines.</w:t>
      </w:r>
    </w:p>
    <w:p w14:paraId="7837E676" w14:textId="77777777" w:rsidR="00F2694F" w:rsidRDefault="00F2694F" w:rsidP="00F2694F">
      <w:pPr>
        <w:pStyle w:val="Heading1"/>
        <w:ind w:left="0"/>
        <w:rPr>
          <w:b w:val="0"/>
        </w:rPr>
      </w:pPr>
    </w:p>
    <w:p w14:paraId="13912D56" w14:textId="77777777" w:rsidR="00F2694F" w:rsidRPr="0004172A" w:rsidRDefault="00F2694F" w:rsidP="00F2694F">
      <w:pPr>
        <w:pStyle w:val="Heading1"/>
        <w:spacing w:line="276" w:lineRule="auto"/>
        <w:ind w:left="0"/>
        <w:jc w:val="both"/>
      </w:pPr>
      <w:r w:rsidRPr="0004172A">
        <w:t>What we’re looking for</w:t>
      </w:r>
    </w:p>
    <w:p w14:paraId="43850872" w14:textId="77777777" w:rsidR="00F2694F" w:rsidRPr="0004172A" w:rsidRDefault="00F2694F" w:rsidP="00F2694F">
      <w:pPr>
        <w:spacing w:line="276" w:lineRule="auto"/>
      </w:pPr>
    </w:p>
    <w:p w14:paraId="61A1CCD6" w14:textId="77777777" w:rsidR="00F2694F" w:rsidRPr="0004172A" w:rsidRDefault="00F2694F" w:rsidP="00F2694F">
      <w:pPr>
        <w:spacing w:line="276" w:lineRule="auto"/>
        <w:rPr>
          <w:u w:val="single"/>
        </w:rPr>
      </w:pPr>
      <w:r w:rsidRPr="0004172A">
        <w:rPr>
          <w:b/>
          <w:bCs/>
        </w:rPr>
        <w:t>Qualifications</w:t>
      </w:r>
    </w:p>
    <w:p w14:paraId="173C1C44" w14:textId="77777777" w:rsidR="00F2694F" w:rsidRPr="0004172A" w:rsidRDefault="00F2694F" w:rsidP="00F2694F">
      <w:pPr>
        <w:pStyle w:val="ListParagraph"/>
        <w:widowControl/>
        <w:numPr>
          <w:ilvl w:val="0"/>
          <w:numId w:val="5"/>
        </w:numPr>
        <w:autoSpaceDE/>
        <w:autoSpaceDN/>
        <w:spacing w:line="276" w:lineRule="auto"/>
        <w:ind w:left="426" w:hanging="426"/>
        <w:contextualSpacing/>
        <w:jc w:val="both"/>
      </w:pPr>
      <w:r w:rsidRPr="0004172A">
        <w:t xml:space="preserve">No formal educational qualification required. Relevant training provided. </w:t>
      </w:r>
    </w:p>
    <w:p w14:paraId="78150D1B" w14:textId="77777777" w:rsidR="00F2694F" w:rsidRPr="0004172A" w:rsidRDefault="00F2694F" w:rsidP="00F2694F">
      <w:pPr>
        <w:spacing w:line="276" w:lineRule="auto"/>
        <w:jc w:val="both"/>
      </w:pPr>
    </w:p>
    <w:p w14:paraId="5AA4ABAF" w14:textId="77777777" w:rsidR="00F2694F" w:rsidRPr="0004172A" w:rsidRDefault="00F2694F" w:rsidP="00F2694F">
      <w:pPr>
        <w:spacing w:line="276" w:lineRule="auto"/>
        <w:jc w:val="both"/>
        <w:rPr>
          <w:b/>
          <w:bCs/>
        </w:rPr>
      </w:pPr>
      <w:r w:rsidRPr="0004172A">
        <w:rPr>
          <w:b/>
          <w:bCs/>
        </w:rPr>
        <w:t>Desirable skills</w:t>
      </w:r>
    </w:p>
    <w:p w14:paraId="7A5B418C" w14:textId="77777777" w:rsidR="00F2694F" w:rsidRPr="0004172A" w:rsidRDefault="00F2694F" w:rsidP="00F2694F">
      <w:pPr>
        <w:pStyle w:val="NoSpacing"/>
        <w:numPr>
          <w:ilvl w:val="0"/>
          <w:numId w:val="4"/>
        </w:numPr>
        <w:spacing w:line="276" w:lineRule="auto"/>
        <w:ind w:left="426" w:hanging="426"/>
        <w:rPr>
          <w:rFonts w:ascii="Open Sans" w:hAnsi="Open Sans" w:cs="Open Sans"/>
          <w:color w:val="000000"/>
          <w:sz w:val="22"/>
          <w:szCs w:val="22"/>
        </w:rPr>
      </w:pPr>
      <w:r w:rsidRPr="0004172A">
        <w:rPr>
          <w:rFonts w:ascii="Open Sans" w:hAnsi="Open Sans" w:cs="Open Sans"/>
          <w:color w:val="000000"/>
          <w:sz w:val="22"/>
          <w:szCs w:val="22"/>
        </w:rPr>
        <w:t xml:space="preserve">Experience in a customer-facing role </w:t>
      </w:r>
    </w:p>
    <w:p w14:paraId="19EE840F" w14:textId="77777777" w:rsidR="00F2694F" w:rsidRPr="0004172A" w:rsidRDefault="00F2694F" w:rsidP="00F2694F">
      <w:pPr>
        <w:pStyle w:val="NoSpacing"/>
        <w:numPr>
          <w:ilvl w:val="0"/>
          <w:numId w:val="4"/>
        </w:numPr>
        <w:spacing w:line="276" w:lineRule="auto"/>
        <w:ind w:left="426" w:hanging="426"/>
        <w:rPr>
          <w:rFonts w:ascii="Open Sans" w:hAnsi="Open Sans" w:cs="Open Sans"/>
          <w:color w:val="000000"/>
          <w:sz w:val="22"/>
          <w:szCs w:val="22"/>
        </w:rPr>
      </w:pPr>
      <w:r w:rsidRPr="0004172A">
        <w:rPr>
          <w:rFonts w:ascii="Open Sans" w:hAnsi="Open Sans" w:cs="Open Sans"/>
          <w:color w:val="000000"/>
          <w:sz w:val="22"/>
          <w:szCs w:val="22"/>
        </w:rPr>
        <w:t>Excellent “front of house” persona - warm, welcoming, helpful, patient and understanding</w:t>
      </w:r>
    </w:p>
    <w:p w14:paraId="6E4CF203" w14:textId="77777777" w:rsidR="00F2694F" w:rsidRPr="0004172A" w:rsidRDefault="00F2694F" w:rsidP="00F2694F">
      <w:pPr>
        <w:pStyle w:val="NoSpacing"/>
        <w:numPr>
          <w:ilvl w:val="0"/>
          <w:numId w:val="4"/>
        </w:numPr>
        <w:spacing w:line="276" w:lineRule="auto"/>
        <w:ind w:left="426" w:hanging="426"/>
        <w:rPr>
          <w:rFonts w:ascii="Open Sans" w:hAnsi="Open Sans" w:cs="Open Sans"/>
          <w:sz w:val="22"/>
          <w:szCs w:val="22"/>
        </w:rPr>
      </w:pPr>
      <w:r w:rsidRPr="0004172A">
        <w:rPr>
          <w:rFonts w:ascii="Open Sans" w:hAnsi="Open Sans" w:cs="Open Sans"/>
          <w:sz w:val="22"/>
          <w:szCs w:val="22"/>
        </w:rPr>
        <w:t xml:space="preserve">Excellent communication skills, a passion for sharing stories and offering memorable experiences </w:t>
      </w:r>
    </w:p>
    <w:p w14:paraId="18ED50A2" w14:textId="77777777" w:rsidR="00F2694F" w:rsidRPr="0004172A" w:rsidRDefault="00F2694F" w:rsidP="00F2694F">
      <w:pPr>
        <w:pStyle w:val="NoSpacing"/>
        <w:numPr>
          <w:ilvl w:val="0"/>
          <w:numId w:val="4"/>
        </w:numPr>
        <w:spacing w:line="276" w:lineRule="auto"/>
        <w:ind w:left="426" w:hanging="426"/>
        <w:rPr>
          <w:rFonts w:ascii="Open Sans" w:hAnsi="Open Sans" w:cs="Open Sans"/>
          <w:color w:val="000000"/>
          <w:sz w:val="22"/>
          <w:szCs w:val="22"/>
        </w:rPr>
      </w:pPr>
      <w:r w:rsidRPr="0004172A">
        <w:rPr>
          <w:rFonts w:ascii="Open Sans" w:hAnsi="Open Sans" w:cs="Open Sans"/>
          <w:color w:val="000000"/>
          <w:sz w:val="22"/>
          <w:szCs w:val="22"/>
        </w:rPr>
        <w:t>Persuasive selling skills, tailoring conversations to customer needs and product knowledge</w:t>
      </w:r>
    </w:p>
    <w:p w14:paraId="633B0DEC" w14:textId="77777777" w:rsidR="00F2694F" w:rsidRPr="0004172A" w:rsidRDefault="00F2694F" w:rsidP="00F2694F">
      <w:pPr>
        <w:pStyle w:val="NoSpacing"/>
        <w:numPr>
          <w:ilvl w:val="0"/>
          <w:numId w:val="4"/>
        </w:numPr>
        <w:spacing w:line="276" w:lineRule="auto"/>
        <w:ind w:left="426" w:hanging="426"/>
        <w:rPr>
          <w:rFonts w:ascii="Open Sans" w:hAnsi="Open Sans" w:cs="Open Sans"/>
          <w:sz w:val="22"/>
          <w:szCs w:val="22"/>
        </w:rPr>
      </w:pPr>
      <w:r w:rsidRPr="0004172A">
        <w:rPr>
          <w:rFonts w:ascii="Open Sans" w:hAnsi="Open Sans" w:cs="Open Sans"/>
          <w:sz w:val="22"/>
          <w:szCs w:val="22"/>
        </w:rPr>
        <w:t>Ability to work within a team or independently to a high and safe standard</w:t>
      </w:r>
    </w:p>
    <w:p w14:paraId="6B9203FA" w14:textId="77777777" w:rsidR="00F2694F" w:rsidRPr="0004172A" w:rsidRDefault="00F2694F" w:rsidP="00F2694F">
      <w:pPr>
        <w:pStyle w:val="NoSpacing"/>
        <w:numPr>
          <w:ilvl w:val="0"/>
          <w:numId w:val="4"/>
        </w:numPr>
        <w:spacing w:line="276" w:lineRule="auto"/>
        <w:ind w:left="426" w:hanging="426"/>
        <w:rPr>
          <w:rFonts w:ascii="Open Sans" w:hAnsi="Open Sans" w:cs="Open Sans"/>
          <w:color w:val="000000"/>
          <w:sz w:val="22"/>
          <w:szCs w:val="22"/>
        </w:rPr>
      </w:pPr>
      <w:r w:rsidRPr="0004172A">
        <w:rPr>
          <w:rFonts w:ascii="Open Sans" w:hAnsi="Open Sans" w:cs="Open Sans"/>
          <w:sz w:val="22"/>
          <w:szCs w:val="22"/>
        </w:rPr>
        <w:t>Comfortable with being flexible and adapting working patterns to meet property needs</w:t>
      </w:r>
    </w:p>
    <w:p w14:paraId="5BAF8794" w14:textId="77777777" w:rsidR="00F2694F" w:rsidRPr="0004172A" w:rsidRDefault="00F2694F" w:rsidP="00F2694F">
      <w:pPr>
        <w:pStyle w:val="NoSpacing"/>
        <w:numPr>
          <w:ilvl w:val="0"/>
          <w:numId w:val="4"/>
        </w:numPr>
        <w:spacing w:line="276" w:lineRule="auto"/>
        <w:ind w:left="426" w:hanging="426"/>
        <w:rPr>
          <w:rFonts w:ascii="Open Sans" w:hAnsi="Open Sans" w:cs="Open Sans"/>
          <w:sz w:val="22"/>
          <w:szCs w:val="22"/>
        </w:rPr>
      </w:pPr>
      <w:r w:rsidRPr="0004172A">
        <w:rPr>
          <w:rFonts w:ascii="Open Sans" w:hAnsi="Open Sans" w:cs="Open Sans"/>
          <w:sz w:val="22"/>
          <w:szCs w:val="22"/>
        </w:rPr>
        <w:lastRenderedPageBreak/>
        <w:t xml:space="preserve">Excellent time management skills and the ability to </w:t>
      </w:r>
      <w:proofErr w:type="spellStart"/>
      <w:r w:rsidRPr="0004172A">
        <w:rPr>
          <w:rFonts w:ascii="Open Sans" w:hAnsi="Open Sans" w:cs="Open Sans"/>
          <w:sz w:val="22"/>
          <w:szCs w:val="22"/>
        </w:rPr>
        <w:t>prioritise</w:t>
      </w:r>
      <w:proofErr w:type="spellEnd"/>
    </w:p>
    <w:p w14:paraId="77F1190C" w14:textId="77777777" w:rsidR="00F2694F" w:rsidRPr="0004172A" w:rsidRDefault="00F2694F" w:rsidP="00F2694F">
      <w:pPr>
        <w:pStyle w:val="NoSpacing"/>
        <w:numPr>
          <w:ilvl w:val="0"/>
          <w:numId w:val="4"/>
        </w:numPr>
        <w:spacing w:line="276" w:lineRule="auto"/>
        <w:ind w:left="426" w:hanging="426"/>
        <w:rPr>
          <w:rFonts w:ascii="Open Sans" w:hAnsi="Open Sans" w:cs="Open Sans"/>
          <w:color w:val="000000"/>
          <w:sz w:val="22"/>
          <w:szCs w:val="22"/>
        </w:rPr>
      </w:pPr>
      <w:r w:rsidRPr="0004172A">
        <w:rPr>
          <w:rFonts w:ascii="Open Sans" w:hAnsi="Open Sans" w:cs="Open Sans"/>
          <w:sz w:val="22"/>
          <w:szCs w:val="22"/>
        </w:rPr>
        <w:t>Attention to detail and pride in presentation standards</w:t>
      </w:r>
    </w:p>
    <w:p w14:paraId="775ACADB" w14:textId="77777777" w:rsidR="00F2694F" w:rsidRPr="0004172A" w:rsidRDefault="00F2694F" w:rsidP="00F2694F">
      <w:pPr>
        <w:pStyle w:val="NoSpacing"/>
        <w:numPr>
          <w:ilvl w:val="0"/>
          <w:numId w:val="4"/>
        </w:numPr>
        <w:spacing w:line="276" w:lineRule="auto"/>
        <w:ind w:left="426" w:hanging="426"/>
        <w:rPr>
          <w:rFonts w:ascii="Open Sans" w:hAnsi="Open Sans" w:cs="Open Sans"/>
          <w:sz w:val="22"/>
          <w:szCs w:val="22"/>
        </w:rPr>
      </w:pPr>
      <w:r w:rsidRPr="0004172A">
        <w:rPr>
          <w:rFonts w:ascii="Open Sans" w:hAnsi="Open Sans" w:cs="Open Sans"/>
          <w:sz w:val="22"/>
          <w:szCs w:val="22"/>
        </w:rPr>
        <w:t>Enthusiasm for the aims and objectives of the National Trust for Scotland</w:t>
      </w:r>
    </w:p>
    <w:p w14:paraId="71252A2B" w14:textId="77777777" w:rsidR="00F2694F" w:rsidRPr="00CF118E" w:rsidRDefault="00F2694F" w:rsidP="00F2694F">
      <w:pPr>
        <w:spacing w:line="276" w:lineRule="auto"/>
        <w:rPr>
          <w:b/>
          <w:lang w:val="en-GB"/>
        </w:rPr>
      </w:pPr>
      <w:r w:rsidRPr="00CF118E">
        <w:rPr>
          <w:b/>
          <w:lang w:val="en-GB"/>
        </w:rPr>
        <w:t> </w:t>
      </w:r>
    </w:p>
    <w:p w14:paraId="39CFA224" w14:textId="77777777" w:rsidR="00F2694F" w:rsidRDefault="00F2694F" w:rsidP="00F2694F">
      <w:pPr>
        <w:spacing w:line="276" w:lineRule="auto"/>
        <w:rPr>
          <w:b/>
          <w:u w:val="single"/>
          <w:lang w:val="en-GB"/>
        </w:rPr>
      </w:pPr>
      <w:r w:rsidRPr="00CF118E">
        <w:rPr>
          <w:b/>
          <w:bCs/>
          <w:u w:val="single"/>
        </w:rPr>
        <w:t>What we offer</w:t>
      </w:r>
    </w:p>
    <w:p w14:paraId="6D8C15EB" w14:textId="77777777" w:rsidR="00F2694F" w:rsidRPr="00CF118E" w:rsidRDefault="00F2694F" w:rsidP="00F2694F">
      <w:pPr>
        <w:spacing w:line="276" w:lineRule="auto"/>
        <w:rPr>
          <w:b/>
          <w:u w:val="single"/>
          <w:lang w:val="en-GB"/>
        </w:rPr>
      </w:pPr>
    </w:p>
    <w:p w14:paraId="3231C638" w14:textId="77777777" w:rsidR="00F2694F" w:rsidRPr="003B6566" w:rsidRDefault="00F2694F" w:rsidP="00F2694F">
      <w:pPr>
        <w:pStyle w:val="ListParagraph"/>
        <w:widowControl/>
        <w:numPr>
          <w:ilvl w:val="0"/>
          <w:numId w:val="10"/>
        </w:numPr>
        <w:autoSpaceDE/>
        <w:autoSpaceDN/>
        <w:spacing w:line="276" w:lineRule="auto"/>
        <w:ind w:left="426" w:hanging="426"/>
        <w:rPr>
          <w:bCs/>
          <w:lang w:val="en-GB"/>
        </w:rPr>
      </w:pPr>
      <w:r w:rsidRPr="003B6566">
        <w:rPr>
          <w:bCs/>
        </w:rPr>
        <w:t>The chance to work in one of Scotland’s most iconic locations and directly care for its heritage.</w:t>
      </w:r>
      <w:r w:rsidRPr="003B6566">
        <w:rPr>
          <w:bCs/>
          <w:lang w:val="en-GB"/>
        </w:rPr>
        <w:t> </w:t>
      </w:r>
    </w:p>
    <w:p w14:paraId="3A8E10E9" w14:textId="77777777" w:rsidR="00F2694F" w:rsidRPr="003B6566" w:rsidRDefault="00F2694F" w:rsidP="00F2694F">
      <w:pPr>
        <w:pStyle w:val="ListParagraph"/>
        <w:widowControl/>
        <w:numPr>
          <w:ilvl w:val="0"/>
          <w:numId w:val="10"/>
        </w:numPr>
        <w:autoSpaceDE/>
        <w:autoSpaceDN/>
        <w:spacing w:line="276" w:lineRule="auto"/>
        <w:ind w:left="426" w:hanging="426"/>
        <w:rPr>
          <w:bCs/>
          <w:lang w:val="en-GB"/>
        </w:rPr>
      </w:pPr>
      <w:r w:rsidRPr="003B6566">
        <w:rPr>
          <w:bCs/>
        </w:rPr>
        <w:t>A supportive team environment with opportunities to develop your customer service and storytelling skills.</w:t>
      </w:r>
      <w:r w:rsidRPr="003B6566">
        <w:rPr>
          <w:bCs/>
          <w:lang w:val="en-GB"/>
        </w:rPr>
        <w:t> </w:t>
      </w:r>
    </w:p>
    <w:p w14:paraId="772B87D1" w14:textId="77777777" w:rsidR="00F2694F" w:rsidRPr="003B6566" w:rsidRDefault="00F2694F" w:rsidP="00F2694F">
      <w:pPr>
        <w:pStyle w:val="ListParagraph"/>
        <w:widowControl/>
        <w:numPr>
          <w:ilvl w:val="0"/>
          <w:numId w:val="10"/>
        </w:numPr>
        <w:autoSpaceDE/>
        <w:autoSpaceDN/>
        <w:spacing w:line="276" w:lineRule="auto"/>
        <w:ind w:left="426" w:hanging="426"/>
        <w:rPr>
          <w:lang w:val="en-GB"/>
        </w:rPr>
      </w:pPr>
      <w:r w:rsidRPr="477B8603">
        <w:rPr>
          <w:lang w:val="en-GB"/>
        </w:rPr>
        <w:t>Lifts to work and car share available from Fort William.</w:t>
      </w:r>
    </w:p>
    <w:p w14:paraId="5C066093" w14:textId="77777777" w:rsidR="00F2694F" w:rsidRDefault="00F2694F" w:rsidP="00F2694F">
      <w:pPr>
        <w:pStyle w:val="ListParagraph"/>
        <w:widowControl/>
        <w:numPr>
          <w:ilvl w:val="0"/>
          <w:numId w:val="10"/>
        </w:numPr>
        <w:autoSpaceDE/>
        <w:autoSpaceDN/>
        <w:spacing w:line="276" w:lineRule="auto"/>
        <w:ind w:left="426" w:hanging="426"/>
        <w:rPr>
          <w:bCs/>
          <w:lang w:val="en-GB"/>
        </w:rPr>
      </w:pPr>
      <w:r w:rsidRPr="003B6566">
        <w:rPr>
          <w:bCs/>
        </w:rPr>
        <w:t>Contracts with sociable hours, generous holidays and flexibility to suit your availability.</w:t>
      </w:r>
      <w:r w:rsidRPr="003B6566">
        <w:rPr>
          <w:bCs/>
          <w:lang w:val="en-GB"/>
        </w:rPr>
        <w:t> </w:t>
      </w:r>
    </w:p>
    <w:p w14:paraId="7BB3C6C8" w14:textId="77777777" w:rsidR="00F2694F" w:rsidRPr="00D83000" w:rsidRDefault="00F2694F" w:rsidP="00F2694F">
      <w:pPr>
        <w:pStyle w:val="ListParagraph"/>
        <w:widowControl/>
        <w:numPr>
          <w:ilvl w:val="0"/>
          <w:numId w:val="10"/>
        </w:numPr>
        <w:autoSpaceDE/>
        <w:autoSpaceDN/>
        <w:spacing w:line="276" w:lineRule="auto"/>
        <w:ind w:left="426" w:hanging="426"/>
        <w:rPr>
          <w:bCs/>
          <w:lang w:val="en-GB"/>
        </w:rPr>
      </w:pPr>
      <w:r w:rsidRPr="00D83000">
        <w:rPr>
          <w:bCs/>
          <w:lang w:val="en-GB"/>
        </w:rPr>
        <w:t xml:space="preserve">Please contact </w:t>
      </w:r>
      <w:hyperlink r:id="rId9" w:history="1">
        <w:r w:rsidRPr="00F45110">
          <w:rPr>
            <w:rStyle w:val="Hyperlink"/>
            <w:bCs/>
            <w:lang w:val="en-GB"/>
          </w:rPr>
          <w:t>glencoe@nts.org.uk</w:t>
        </w:r>
      </w:hyperlink>
      <w:r w:rsidRPr="00D83000">
        <w:rPr>
          <w:bCs/>
          <w:lang w:val="en-GB"/>
        </w:rPr>
        <w:t xml:space="preserve"> if you have any questions or would like to </w:t>
      </w:r>
      <w:r>
        <w:rPr>
          <w:bCs/>
          <w:lang w:val="en-GB"/>
        </w:rPr>
        <w:t>arrange a time to pop into the visitor centre to find out more about the role</w:t>
      </w:r>
      <w:r w:rsidRPr="00D83000">
        <w:rPr>
          <w:bCs/>
          <w:lang w:val="en-GB"/>
        </w:rPr>
        <w:t>.</w:t>
      </w:r>
    </w:p>
    <w:p w14:paraId="3ADDEFA0" w14:textId="77777777" w:rsidR="00F2694F" w:rsidRPr="00F2694F" w:rsidRDefault="00F2694F" w:rsidP="00F2694F">
      <w:pPr>
        <w:spacing w:line="276" w:lineRule="auto"/>
        <w:rPr>
          <w:b/>
          <w:bCs/>
          <w:i/>
          <w:iCs/>
          <w:sz w:val="18"/>
          <w:szCs w:val="18"/>
        </w:rPr>
      </w:pPr>
    </w:p>
    <w:p w14:paraId="6F3EA876" w14:textId="77777777" w:rsidR="00F2694F" w:rsidRPr="00F2694F" w:rsidRDefault="00F2694F" w:rsidP="00F2694F">
      <w:pPr>
        <w:spacing w:line="276" w:lineRule="auto"/>
        <w:jc w:val="both"/>
        <w:rPr>
          <w:b/>
          <w:bCs/>
          <w:i/>
          <w:iCs/>
          <w:sz w:val="18"/>
          <w:szCs w:val="18"/>
        </w:rPr>
      </w:pPr>
      <w:r w:rsidRPr="00F2694F">
        <w:rPr>
          <w:b/>
          <w:bCs/>
          <w:i/>
          <w:iCs/>
          <w:sz w:val="18"/>
          <w:szCs w:val="18"/>
        </w:rPr>
        <w:t xml:space="preserve">The </w:t>
      </w:r>
      <w:r w:rsidRPr="00F2694F">
        <w:rPr>
          <w:b/>
          <w:bCs/>
          <w:i/>
          <w:iCs/>
          <w:sz w:val="18"/>
          <w:szCs w:val="18"/>
          <w:u w:val="single"/>
        </w:rPr>
        <w:t>Key Responsibilities</w:t>
      </w:r>
      <w:r w:rsidRPr="00F2694F">
        <w:rPr>
          <w:b/>
          <w:bCs/>
          <w:i/>
          <w:iCs/>
          <w:sz w:val="18"/>
          <w:szCs w:val="18"/>
        </w:rPr>
        <w:t xml:space="preserve">, </w:t>
      </w:r>
      <w:r w:rsidRPr="00F2694F">
        <w:rPr>
          <w:b/>
          <w:bCs/>
          <w:i/>
          <w:iCs/>
          <w:sz w:val="18"/>
          <w:szCs w:val="18"/>
          <w:u w:val="single"/>
        </w:rPr>
        <w:t>Scope of Job</w:t>
      </w:r>
      <w:r w:rsidRPr="00F2694F">
        <w:rPr>
          <w:b/>
          <w:bCs/>
          <w:i/>
          <w:iCs/>
          <w:sz w:val="18"/>
          <w:szCs w:val="18"/>
        </w:rPr>
        <w:t xml:space="preserve">, and </w:t>
      </w:r>
      <w:r w:rsidRPr="00F2694F">
        <w:rPr>
          <w:b/>
          <w:bCs/>
          <w:i/>
          <w:iCs/>
          <w:sz w:val="18"/>
          <w:szCs w:val="18"/>
          <w:u w:val="single"/>
        </w:rPr>
        <w:t>Required Qualifications, Skills, Experience &amp; Knowledge</w:t>
      </w:r>
      <w:r w:rsidRPr="00F2694F">
        <w:rPr>
          <w:b/>
          <w:bCs/>
          <w:i/>
          <w:iCs/>
          <w:sz w:val="18"/>
          <w:szCs w:val="18"/>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51D1A0D1" w14:textId="77777777" w:rsidR="00F2694F" w:rsidRPr="0004172A" w:rsidRDefault="00F2694F" w:rsidP="00F2694F">
      <w:pPr>
        <w:spacing w:line="276" w:lineRule="auto"/>
        <w:jc w:val="both"/>
        <w:rPr>
          <w:b/>
          <w:bCs/>
        </w:rPr>
      </w:pPr>
    </w:p>
    <w:p w14:paraId="721345C5" w14:textId="77777777" w:rsidR="00F2694F" w:rsidRPr="0004172A" w:rsidRDefault="00F2694F" w:rsidP="00F2694F">
      <w:pPr>
        <w:spacing w:line="276" w:lineRule="auto"/>
        <w:jc w:val="both"/>
        <w:rPr>
          <w:rFonts w:eastAsia="Calibri"/>
          <w:b/>
          <w:bCs/>
          <w:u w:val="single"/>
        </w:rPr>
      </w:pPr>
      <w:r w:rsidRPr="0004172A">
        <w:rPr>
          <w:rFonts w:eastAsia="Calibri"/>
          <w:b/>
          <w:bCs/>
          <w:u w:val="single"/>
        </w:rPr>
        <w:t xml:space="preserve">Applications </w:t>
      </w:r>
    </w:p>
    <w:p w14:paraId="68687A38" w14:textId="77777777" w:rsidR="00F2694F" w:rsidRPr="0004172A" w:rsidRDefault="00F2694F" w:rsidP="00F2694F">
      <w:pPr>
        <w:spacing w:line="276" w:lineRule="auto"/>
        <w:jc w:val="both"/>
        <w:rPr>
          <w:rFonts w:eastAsia="Calibri"/>
          <w:b/>
          <w:bCs/>
        </w:rPr>
      </w:pPr>
    </w:p>
    <w:p w14:paraId="0B25A6AA" w14:textId="31DB19E4" w:rsidR="00F2694F" w:rsidRPr="0004172A" w:rsidRDefault="00F2694F" w:rsidP="00F2694F">
      <w:pPr>
        <w:spacing w:line="276" w:lineRule="auto"/>
        <w:jc w:val="both"/>
        <w:rPr>
          <w:rFonts w:eastAsia="Calibri"/>
        </w:rPr>
      </w:pPr>
      <w:r w:rsidRPr="0004172A">
        <w:rPr>
          <w:rFonts w:eastAsia="Calibri"/>
        </w:rPr>
        <w:t xml:space="preserve">Interested applicants should forward their Curriculum Vitae (CV) or an Application Form to the People Services Department by email via </w:t>
      </w:r>
      <w:hyperlink r:id="rId10" w:history="1">
        <w:r w:rsidRPr="00377E18">
          <w:rPr>
            <w:rStyle w:val="Hyperlink"/>
            <w:rFonts w:eastAsia="Calibri"/>
          </w:rPr>
          <w:t>workforus@nts.org.uk</w:t>
        </w:r>
      </w:hyperlink>
      <w:r>
        <w:rPr>
          <w:rFonts w:eastAsia="Calibri"/>
        </w:rPr>
        <w:t>.</w:t>
      </w:r>
    </w:p>
    <w:p w14:paraId="3E7785F3" w14:textId="77777777" w:rsidR="00F2694F" w:rsidRPr="0004172A" w:rsidRDefault="00F2694F" w:rsidP="00F2694F">
      <w:pPr>
        <w:spacing w:line="276" w:lineRule="auto"/>
        <w:jc w:val="both"/>
        <w:rPr>
          <w:rFonts w:eastAsia="Calibri"/>
        </w:rPr>
      </w:pPr>
    </w:p>
    <w:p w14:paraId="0A5A8BFB" w14:textId="2AF8626F" w:rsidR="00F2694F" w:rsidRPr="005F7126" w:rsidRDefault="00F2694F" w:rsidP="00F2694F">
      <w:pPr>
        <w:spacing w:line="276" w:lineRule="auto"/>
        <w:jc w:val="both"/>
        <w:rPr>
          <w:sz w:val="20"/>
          <w:szCs w:val="20"/>
        </w:rPr>
      </w:pPr>
      <w:r w:rsidRPr="0004172A">
        <w:rPr>
          <w:rFonts w:eastAsia="Calibri"/>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w:t>
      </w:r>
      <w:r w:rsidRPr="005F7126">
        <w:rPr>
          <w:rFonts w:eastAsia="Calibri"/>
        </w:rPr>
        <w:t xml:space="preserve"> </w:t>
      </w:r>
      <w:proofErr w:type="gramStart"/>
      <w:r w:rsidRPr="005F7126">
        <w:rPr>
          <w:rFonts w:eastAsia="Calibri"/>
        </w:rPr>
        <w:t>example</w:t>
      </w:r>
      <w:proofErr w:type="gramEnd"/>
      <w:r w:rsidRPr="005F7126">
        <w:rPr>
          <w:rFonts w:eastAsia="Calibri"/>
        </w:rPr>
        <w:t xml:space="preserve"> "</w:t>
      </w:r>
      <w:r>
        <w:rPr>
          <w:rFonts w:eastAsia="Calibri"/>
        </w:rPr>
        <w:t>VSA</w:t>
      </w:r>
      <w:r w:rsidRPr="005F7126">
        <w:rPr>
          <w:rFonts w:eastAsia="Calibri"/>
        </w:rPr>
        <w:t xml:space="preserve"> - </w:t>
      </w:r>
      <w:r>
        <w:rPr>
          <w:rFonts w:eastAsia="Calibri"/>
        </w:rPr>
        <w:t>Glencoe</w:t>
      </w:r>
      <w:r w:rsidRPr="005F7126">
        <w:rPr>
          <w:rFonts w:eastAsia="Calibri"/>
        </w:rPr>
        <w:t>"</w:t>
      </w:r>
    </w:p>
    <w:p w14:paraId="1A2175B0" w14:textId="77777777" w:rsidR="00F2694F" w:rsidRPr="00F2694F" w:rsidRDefault="00F2694F" w:rsidP="00F2694F">
      <w:pPr>
        <w:tabs>
          <w:tab w:val="left" w:pos="592"/>
        </w:tabs>
        <w:spacing w:line="276" w:lineRule="auto"/>
        <w:rPr>
          <w:b/>
        </w:rPr>
      </w:pPr>
    </w:p>
    <w:sectPr w:rsidR="00F2694F" w:rsidRPr="00F2694F" w:rsidSect="003B6566">
      <w:pgSz w:w="12240" w:h="15840"/>
      <w:pgMar w:top="780" w:right="900"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61B8B"/>
    <w:multiLevelType w:val="multilevel"/>
    <w:tmpl w:val="C25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2667A8"/>
    <w:multiLevelType w:val="hybridMultilevel"/>
    <w:tmpl w:val="AE54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BAE01"/>
    <w:multiLevelType w:val="hybridMultilevel"/>
    <w:tmpl w:val="19262AAC"/>
    <w:lvl w:ilvl="0" w:tplc="5F84E9E0">
      <w:start w:val="1"/>
      <w:numFmt w:val="bullet"/>
      <w:lvlText w:val=""/>
      <w:lvlJc w:val="left"/>
      <w:pPr>
        <w:ind w:left="720" w:hanging="360"/>
      </w:pPr>
      <w:rPr>
        <w:rFonts w:ascii="Symbol" w:hAnsi="Symbol" w:hint="default"/>
      </w:rPr>
    </w:lvl>
    <w:lvl w:ilvl="1" w:tplc="EDB4A0D6">
      <w:start w:val="1"/>
      <w:numFmt w:val="bullet"/>
      <w:lvlText w:val="o"/>
      <w:lvlJc w:val="left"/>
      <w:pPr>
        <w:ind w:left="1440" w:hanging="360"/>
      </w:pPr>
      <w:rPr>
        <w:rFonts w:ascii="Courier New" w:hAnsi="Courier New" w:hint="default"/>
      </w:rPr>
    </w:lvl>
    <w:lvl w:ilvl="2" w:tplc="C2EA4814">
      <w:start w:val="1"/>
      <w:numFmt w:val="bullet"/>
      <w:lvlText w:val=""/>
      <w:lvlJc w:val="left"/>
      <w:pPr>
        <w:ind w:left="2160" w:hanging="360"/>
      </w:pPr>
      <w:rPr>
        <w:rFonts w:ascii="Wingdings" w:hAnsi="Wingdings" w:hint="default"/>
      </w:rPr>
    </w:lvl>
    <w:lvl w:ilvl="3" w:tplc="A25ABDF6">
      <w:start w:val="1"/>
      <w:numFmt w:val="bullet"/>
      <w:lvlText w:val=""/>
      <w:lvlJc w:val="left"/>
      <w:pPr>
        <w:ind w:left="2880" w:hanging="360"/>
      </w:pPr>
      <w:rPr>
        <w:rFonts w:ascii="Symbol" w:hAnsi="Symbol" w:hint="default"/>
      </w:rPr>
    </w:lvl>
    <w:lvl w:ilvl="4" w:tplc="06BE2084">
      <w:start w:val="1"/>
      <w:numFmt w:val="bullet"/>
      <w:lvlText w:val="o"/>
      <w:lvlJc w:val="left"/>
      <w:pPr>
        <w:ind w:left="3600" w:hanging="360"/>
      </w:pPr>
      <w:rPr>
        <w:rFonts w:ascii="Courier New" w:hAnsi="Courier New" w:hint="default"/>
      </w:rPr>
    </w:lvl>
    <w:lvl w:ilvl="5" w:tplc="DC24DFD2">
      <w:start w:val="1"/>
      <w:numFmt w:val="bullet"/>
      <w:lvlText w:val=""/>
      <w:lvlJc w:val="left"/>
      <w:pPr>
        <w:ind w:left="4320" w:hanging="360"/>
      </w:pPr>
      <w:rPr>
        <w:rFonts w:ascii="Wingdings" w:hAnsi="Wingdings" w:hint="default"/>
      </w:rPr>
    </w:lvl>
    <w:lvl w:ilvl="6" w:tplc="2EBEA0A2">
      <w:start w:val="1"/>
      <w:numFmt w:val="bullet"/>
      <w:lvlText w:val=""/>
      <w:lvlJc w:val="left"/>
      <w:pPr>
        <w:ind w:left="5040" w:hanging="360"/>
      </w:pPr>
      <w:rPr>
        <w:rFonts w:ascii="Symbol" w:hAnsi="Symbol" w:hint="default"/>
      </w:rPr>
    </w:lvl>
    <w:lvl w:ilvl="7" w:tplc="D116BE64">
      <w:start w:val="1"/>
      <w:numFmt w:val="bullet"/>
      <w:lvlText w:val="o"/>
      <w:lvlJc w:val="left"/>
      <w:pPr>
        <w:ind w:left="5760" w:hanging="360"/>
      </w:pPr>
      <w:rPr>
        <w:rFonts w:ascii="Courier New" w:hAnsi="Courier New" w:hint="default"/>
      </w:rPr>
    </w:lvl>
    <w:lvl w:ilvl="8" w:tplc="A2D8EA92">
      <w:start w:val="1"/>
      <w:numFmt w:val="bullet"/>
      <w:lvlText w:val=""/>
      <w:lvlJc w:val="left"/>
      <w:pPr>
        <w:ind w:left="6480" w:hanging="360"/>
      </w:pPr>
      <w:rPr>
        <w:rFonts w:ascii="Wingdings" w:hAnsi="Wingdings" w:hint="default"/>
      </w:rPr>
    </w:lvl>
  </w:abstractNum>
  <w:abstractNum w:abstractNumId="3" w15:restartNumberingAfterBreak="0">
    <w:nsid w:val="3543071F"/>
    <w:multiLevelType w:val="hybridMultilevel"/>
    <w:tmpl w:val="D8B0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A44C7"/>
    <w:multiLevelType w:val="multilevel"/>
    <w:tmpl w:val="AF9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0351D"/>
    <w:multiLevelType w:val="hybridMultilevel"/>
    <w:tmpl w:val="B4C6BDC4"/>
    <w:lvl w:ilvl="0" w:tplc="91BE9FC2">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4BBE25F8">
      <w:numFmt w:val="bullet"/>
      <w:lvlText w:val="•"/>
      <w:lvlJc w:val="left"/>
      <w:pPr>
        <w:ind w:left="1271" w:hanging="360"/>
      </w:pPr>
      <w:rPr>
        <w:rFonts w:hint="default"/>
        <w:lang w:val="en-US" w:eastAsia="en-US" w:bidi="ar-SA"/>
      </w:rPr>
    </w:lvl>
    <w:lvl w:ilvl="2" w:tplc="14DCB912">
      <w:numFmt w:val="bullet"/>
      <w:lvlText w:val="•"/>
      <w:lvlJc w:val="left"/>
      <w:pPr>
        <w:ind w:left="1723" w:hanging="360"/>
      </w:pPr>
      <w:rPr>
        <w:rFonts w:hint="default"/>
        <w:lang w:val="en-US" w:eastAsia="en-US" w:bidi="ar-SA"/>
      </w:rPr>
    </w:lvl>
    <w:lvl w:ilvl="3" w:tplc="6DBE76E2">
      <w:numFmt w:val="bullet"/>
      <w:lvlText w:val="•"/>
      <w:lvlJc w:val="left"/>
      <w:pPr>
        <w:ind w:left="2174" w:hanging="360"/>
      </w:pPr>
      <w:rPr>
        <w:rFonts w:hint="default"/>
        <w:lang w:val="en-US" w:eastAsia="en-US" w:bidi="ar-SA"/>
      </w:rPr>
    </w:lvl>
    <w:lvl w:ilvl="4" w:tplc="1CDC72AC">
      <w:numFmt w:val="bullet"/>
      <w:lvlText w:val="•"/>
      <w:lvlJc w:val="left"/>
      <w:pPr>
        <w:ind w:left="2626" w:hanging="360"/>
      </w:pPr>
      <w:rPr>
        <w:rFonts w:hint="default"/>
        <w:lang w:val="en-US" w:eastAsia="en-US" w:bidi="ar-SA"/>
      </w:rPr>
    </w:lvl>
    <w:lvl w:ilvl="5" w:tplc="8CDC4288">
      <w:numFmt w:val="bullet"/>
      <w:lvlText w:val="•"/>
      <w:lvlJc w:val="left"/>
      <w:pPr>
        <w:ind w:left="3078" w:hanging="360"/>
      </w:pPr>
      <w:rPr>
        <w:rFonts w:hint="default"/>
        <w:lang w:val="en-US" w:eastAsia="en-US" w:bidi="ar-SA"/>
      </w:rPr>
    </w:lvl>
    <w:lvl w:ilvl="6" w:tplc="D012DEC4">
      <w:numFmt w:val="bullet"/>
      <w:lvlText w:val="•"/>
      <w:lvlJc w:val="left"/>
      <w:pPr>
        <w:ind w:left="3529" w:hanging="360"/>
      </w:pPr>
      <w:rPr>
        <w:rFonts w:hint="default"/>
        <w:lang w:val="en-US" w:eastAsia="en-US" w:bidi="ar-SA"/>
      </w:rPr>
    </w:lvl>
    <w:lvl w:ilvl="7" w:tplc="A83C84E6">
      <w:numFmt w:val="bullet"/>
      <w:lvlText w:val="•"/>
      <w:lvlJc w:val="left"/>
      <w:pPr>
        <w:ind w:left="3981" w:hanging="360"/>
      </w:pPr>
      <w:rPr>
        <w:rFonts w:hint="default"/>
        <w:lang w:val="en-US" w:eastAsia="en-US" w:bidi="ar-SA"/>
      </w:rPr>
    </w:lvl>
    <w:lvl w:ilvl="8" w:tplc="F1B43826">
      <w:numFmt w:val="bullet"/>
      <w:lvlText w:val="•"/>
      <w:lvlJc w:val="left"/>
      <w:pPr>
        <w:ind w:left="4432" w:hanging="360"/>
      </w:pPr>
      <w:rPr>
        <w:rFonts w:hint="default"/>
        <w:lang w:val="en-US" w:eastAsia="en-US" w:bidi="ar-SA"/>
      </w:rPr>
    </w:lvl>
  </w:abstractNum>
  <w:abstractNum w:abstractNumId="6" w15:restartNumberingAfterBreak="0">
    <w:nsid w:val="483D0583"/>
    <w:multiLevelType w:val="hybridMultilevel"/>
    <w:tmpl w:val="463AB3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31F6765"/>
    <w:multiLevelType w:val="hybridMultilevel"/>
    <w:tmpl w:val="BBD46280"/>
    <w:lvl w:ilvl="0" w:tplc="1DCA250C">
      <w:numFmt w:val="bullet"/>
      <w:lvlText w:val=""/>
      <w:lvlJc w:val="left"/>
      <w:pPr>
        <w:ind w:left="592" w:hanging="426"/>
      </w:pPr>
      <w:rPr>
        <w:rFonts w:ascii="Symbol" w:eastAsia="Symbol" w:hAnsi="Symbol" w:cs="Symbol" w:hint="default"/>
        <w:b w:val="0"/>
        <w:bCs w:val="0"/>
        <w:i w:val="0"/>
        <w:iCs w:val="0"/>
        <w:spacing w:val="0"/>
        <w:w w:val="100"/>
        <w:sz w:val="22"/>
        <w:szCs w:val="22"/>
        <w:lang w:val="en-US" w:eastAsia="en-US" w:bidi="ar-SA"/>
      </w:rPr>
    </w:lvl>
    <w:lvl w:ilvl="1" w:tplc="83561E38">
      <w:numFmt w:val="bullet"/>
      <w:lvlText w:val="•"/>
      <w:lvlJc w:val="left"/>
      <w:pPr>
        <w:ind w:left="1636" w:hanging="426"/>
      </w:pPr>
      <w:rPr>
        <w:rFonts w:hint="default"/>
        <w:lang w:val="en-US" w:eastAsia="en-US" w:bidi="ar-SA"/>
      </w:rPr>
    </w:lvl>
    <w:lvl w:ilvl="2" w:tplc="8D625BF8">
      <w:numFmt w:val="bullet"/>
      <w:lvlText w:val="•"/>
      <w:lvlJc w:val="left"/>
      <w:pPr>
        <w:ind w:left="2672" w:hanging="426"/>
      </w:pPr>
      <w:rPr>
        <w:rFonts w:hint="default"/>
        <w:lang w:val="en-US" w:eastAsia="en-US" w:bidi="ar-SA"/>
      </w:rPr>
    </w:lvl>
    <w:lvl w:ilvl="3" w:tplc="BADC2240">
      <w:numFmt w:val="bullet"/>
      <w:lvlText w:val="•"/>
      <w:lvlJc w:val="left"/>
      <w:pPr>
        <w:ind w:left="3708" w:hanging="426"/>
      </w:pPr>
      <w:rPr>
        <w:rFonts w:hint="default"/>
        <w:lang w:val="en-US" w:eastAsia="en-US" w:bidi="ar-SA"/>
      </w:rPr>
    </w:lvl>
    <w:lvl w:ilvl="4" w:tplc="6B840496">
      <w:numFmt w:val="bullet"/>
      <w:lvlText w:val="•"/>
      <w:lvlJc w:val="left"/>
      <w:pPr>
        <w:ind w:left="4744" w:hanging="426"/>
      </w:pPr>
      <w:rPr>
        <w:rFonts w:hint="default"/>
        <w:lang w:val="en-US" w:eastAsia="en-US" w:bidi="ar-SA"/>
      </w:rPr>
    </w:lvl>
    <w:lvl w:ilvl="5" w:tplc="6ABE60F4">
      <w:numFmt w:val="bullet"/>
      <w:lvlText w:val="•"/>
      <w:lvlJc w:val="left"/>
      <w:pPr>
        <w:ind w:left="5780" w:hanging="426"/>
      </w:pPr>
      <w:rPr>
        <w:rFonts w:hint="default"/>
        <w:lang w:val="en-US" w:eastAsia="en-US" w:bidi="ar-SA"/>
      </w:rPr>
    </w:lvl>
    <w:lvl w:ilvl="6" w:tplc="F934D076">
      <w:numFmt w:val="bullet"/>
      <w:lvlText w:val="•"/>
      <w:lvlJc w:val="left"/>
      <w:pPr>
        <w:ind w:left="6816" w:hanging="426"/>
      </w:pPr>
      <w:rPr>
        <w:rFonts w:hint="default"/>
        <w:lang w:val="en-US" w:eastAsia="en-US" w:bidi="ar-SA"/>
      </w:rPr>
    </w:lvl>
    <w:lvl w:ilvl="7" w:tplc="DA64B56C">
      <w:numFmt w:val="bullet"/>
      <w:lvlText w:val="•"/>
      <w:lvlJc w:val="left"/>
      <w:pPr>
        <w:ind w:left="7852" w:hanging="426"/>
      </w:pPr>
      <w:rPr>
        <w:rFonts w:hint="default"/>
        <w:lang w:val="en-US" w:eastAsia="en-US" w:bidi="ar-SA"/>
      </w:rPr>
    </w:lvl>
    <w:lvl w:ilvl="8" w:tplc="80106E74">
      <w:numFmt w:val="bullet"/>
      <w:lvlText w:val="•"/>
      <w:lvlJc w:val="left"/>
      <w:pPr>
        <w:ind w:left="8888" w:hanging="426"/>
      </w:pPr>
      <w:rPr>
        <w:rFonts w:hint="default"/>
        <w:lang w:val="en-US" w:eastAsia="en-US" w:bidi="ar-SA"/>
      </w:rPr>
    </w:lvl>
  </w:abstractNum>
  <w:abstractNum w:abstractNumId="8" w15:restartNumberingAfterBreak="0">
    <w:nsid w:val="6D911831"/>
    <w:multiLevelType w:val="hybridMultilevel"/>
    <w:tmpl w:val="66A0A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C05FAF"/>
    <w:multiLevelType w:val="hybridMultilevel"/>
    <w:tmpl w:val="7182FC48"/>
    <w:lvl w:ilvl="0" w:tplc="6CA6A578">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5218E"/>
    <w:multiLevelType w:val="multilevel"/>
    <w:tmpl w:val="DB2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4269D4"/>
    <w:multiLevelType w:val="hybridMultilevel"/>
    <w:tmpl w:val="7D2A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964292">
    <w:abstractNumId w:val="2"/>
  </w:num>
  <w:num w:numId="2" w16cid:durableId="1400790710">
    <w:abstractNumId w:val="7"/>
  </w:num>
  <w:num w:numId="3" w16cid:durableId="1447696969">
    <w:abstractNumId w:val="5"/>
  </w:num>
  <w:num w:numId="4" w16cid:durableId="1328441043">
    <w:abstractNumId w:val="1"/>
  </w:num>
  <w:num w:numId="5" w16cid:durableId="1668247998">
    <w:abstractNumId w:val="3"/>
  </w:num>
  <w:num w:numId="6" w16cid:durableId="1188955432">
    <w:abstractNumId w:val="10"/>
  </w:num>
  <w:num w:numId="7" w16cid:durableId="1076971643">
    <w:abstractNumId w:val="0"/>
  </w:num>
  <w:num w:numId="8" w16cid:durableId="1699507505">
    <w:abstractNumId w:val="4"/>
  </w:num>
  <w:num w:numId="9" w16cid:durableId="440686119">
    <w:abstractNumId w:val="8"/>
  </w:num>
  <w:num w:numId="10" w16cid:durableId="1789153511">
    <w:abstractNumId w:val="11"/>
  </w:num>
  <w:num w:numId="11" w16cid:durableId="268585113">
    <w:abstractNumId w:val="6"/>
  </w:num>
  <w:num w:numId="12" w16cid:durableId="940994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65"/>
    <w:rsid w:val="000040E3"/>
    <w:rsid w:val="00037449"/>
    <w:rsid w:val="0008609B"/>
    <w:rsid w:val="000A12C6"/>
    <w:rsid w:val="000B0042"/>
    <w:rsid w:val="000D1E05"/>
    <w:rsid w:val="00172CA6"/>
    <w:rsid w:val="001871FE"/>
    <w:rsid w:val="00206E58"/>
    <w:rsid w:val="00220642"/>
    <w:rsid w:val="00236CE7"/>
    <w:rsid w:val="00280B7F"/>
    <w:rsid w:val="002A2E26"/>
    <w:rsid w:val="0030658A"/>
    <w:rsid w:val="003A1B5A"/>
    <w:rsid w:val="003B6566"/>
    <w:rsid w:val="004452CC"/>
    <w:rsid w:val="004A6022"/>
    <w:rsid w:val="005A4C65"/>
    <w:rsid w:val="005D1AA9"/>
    <w:rsid w:val="00682ACA"/>
    <w:rsid w:val="008E343F"/>
    <w:rsid w:val="008E5A38"/>
    <w:rsid w:val="009435B6"/>
    <w:rsid w:val="009514A8"/>
    <w:rsid w:val="009B0EAF"/>
    <w:rsid w:val="009E6F7F"/>
    <w:rsid w:val="00AF77E4"/>
    <w:rsid w:val="00BA116F"/>
    <w:rsid w:val="00C05901"/>
    <w:rsid w:val="00C13AB6"/>
    <w:rsid w:val="00D83000"/>
    <w:rsid w:val="00DB0196"/>
    <w:rsid w:val="00DB3A6B"/>
    <w:rsid w:val="00DC50E9"/>
    <w:rsid w:val="00E078DD"/>
    <w:rsid w:val="00E336EA"/>
    <w:rsid w:val="00E411AB"/>
    <w:rsid w:val="00F2694F"/>
    <w:rsid w:val="00F42FA0"/>
    <w:rsid w:val="02929705"/>
    <w:rsid w:val="060E4A31"/>
    <w:rsid w:val="07F7F4F4"/>
    <w:rsid w:val="0B0A8C20"/>
    <w:rsid w:val="0BA468D0"/>
    <w:rsid w:val="177A80A8"/>
    <w:rsid w:val="1A379829"/>
    <w:rsid w:val="1E8AE088"/>
    <w:rsid w:val="1EA3A34A"/>
    <w:rsid w:val="29F62221"/>
    <w:rsid w:val="2DE4DB75"/>
    <w:rsid w:val="463E3997"/>
    <w:rsid w:val="477B8603"/>
    <w:rsid w:val="4A8ACDCD"/>
    <w:rsid w:val="4F54E020"/>
    <w:rsid w:val="58375B7F"/>
    <w:rsid w:val="58439C27"/>
    <w:rsid w:val="5A04D06D"/>
    <w:rsid w:val="6440DC6A"/>
    <w:rsid w:val="6B9B5746"/>
    <w:rsid w:val="6F0CC492"/>
    <w:rsid w:val="6F57650B"/>
    <w:rsid w:val="74966F23"/>
    <w:rsid w:val="7FD79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058F"/>
  <w15:docId w15:val="{1E568038-A448-45C8-BC17-E6303553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12"/>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2"/>
    </w:pPr>
  </w:style>
  <w:style w:type="paragraph" w:styleId="ListParagraph">
    <w:name w:val="List Paragraph"/>
    <w:basedOn w:val="Normal"/>
    <w:link w:val="ListParagraphChar"/>
    <w:uiPriority w:val="34"/>
    <w:qFormat/>
    <w:pPr>
      <w:ind w:left="592" w:hanging="426"/>
    </w:pPr>
  </w:style>
  <w:style w:type="paragraph" w:customStyle="1" w:styleId="TableParagraph">
    <w:name w:val="Table Paragraph"/>
    <w:basedOn w:val="Normal"/>
    <w:uiPriority w:val="1"/>
    <w:qFormat/>
    <w:pPr>
      <w:ind w:left="105"/>
    </w:pPr>
  </w:style>
  <w:style w:type="paragraph" w:styleId="NoSpacing">
    <w:name w:val="No Spacing"/>
    <w:uiPriority w:val="1"/>
    <w:qFormat/>
    <w:rsid w:val="003B6566"/>
    <w:pPr>
      <w:widowControl/>
      <w:autoSpaceDE/>
      <w:autoSpaceDN/>
    </w:pPr>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34"/>
    <w:rsid w:val="003B6566"/>
    <w:rPr>
      <w:rFonts w:ascii="Open Sans" w:eastAsia="Open Sans" w:hAnsi="Open Sans" w:cs="Open Sans"/>
    </w:rPr>
  </w:style>
  <w:style w:type="character" w:styleId="Hyperlink">
    <w:name w:val="Hyperlink"/>
    <w:rsid w:val="00D83000"/>
    <w:rPr>
      <w:color w:val="0000FF"/>
      <w:u w:val="single"/>
    </w:rPr>
  </w:style>
  <w:style w:type="character" w:styleId="UnresolvedMention">
    <w:name w:val="Unresolved Mention"/>
    <w:basedOn w:val="DefaultParagraphFont"/>
    <w:uiPriority w:val="99"/>
    <w:semiHidden/>
    <w:unhideWhenUsed/>
    <w:rsid w:val="00D8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orkforus@nts.org.uk" TargetMode="External"/><Relationship Id="rId4" Type="http://schemas.openxmlformats.org/officeDocument/2006/relationships/numbering" Target="numbering.xml"/><Relationship Id="rId9" Type="http://schemas.openxmlformats.org/officeDocument/2006/relationships/hyperlink" Target="mailto:glencoe@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279f18-7696-4951-9144-3c119f66beab" xsi:nil="true"/>
    <lcf76f155ced4ddcb4097134ff3c332f xmlns="63b0b10d-18f5-4817-a98f-60f5f18688d4">
      <Terms xmlns="http://schemas.microsoft.com/office/infopath/2007/PartnerControls"/>
    </lcf76f155ced4ddcb4097134ff3c332f>
    <Person xmlns="63b0b10d-18f5-4817-a98f-60f5f18688d4">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0cdf1f10cd26a5888b72e410dea1bae5">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909d536b797ae999ded12632135d9623"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018A3-C59D-4326-886D-0CBE88BCDEDD}">
  <ds:schemaRefs>
    <ds:schemaRef ds:uri="http://schemas.microsoft.com/office/2006/metadata/properties"/>
    <ds:schemaRef ds:uri="http://schemas.microsoft.com/office/infopath/2007/PartnerControls"/>
    <ds:schemaRef ds:uri="http://schemas.microsoft.com/sharepoint/v3"/>
    <ds:schemaRef ds:uri="3cf2d5a0-7c3f-4948-8159-ba4e9a6d42a2"/>
    <ds:schemaRef ds:uri="82f3bca1-b99f-4ce0-a55a-f8c9461ec6aa"/>
  </ds:schemaRefs>
</ds:datastoreItem>
</file>

<file path=customXml/itemProps2.xml><?xml version="1.0" encoding="utf-8"?>
<ds:datastoreItem xmlns:ds="http://schemas.openxmlformats.org/officeDocument/2006/customXml" ds:itemID="{BB44B378-DA30-4B95-9822-D990B9F103B8}">
  <ds:schemaRefs>
    <ds:schemaRef ds:uri="http://schemas.microsoft.com/sharepoint/v3/contenttype/forms"/>
  </ds:schemaRefs>
</ds:datastoreItem>
</file>

<file path=customXml/itemProps3.xml><?xml version="1.0" encoding="utf-8"?>
<ds:datastoreItem xmlns:ds="http://schemas.openxmlformats.org/officeDocument/2006/customXml" ds:itemID="{95834356-DBEF-4FEA-8C6D-01BF4C0E1959}"/>
</file>

<file path=docProps/app.xml><?xml version="1.0" encoding="utf-8"?>
<Properties xmlns="http://schemas.openxmlformats.org/officeDocument/2006/extended-properties" xmlns:vt="http://schemas.openxmlformats.org/officeDocument/2006/docPropsVTypes">
  <Template>Normal</Template>
  <TotalTime>6</TotalTime>
  <Pages>4</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JBass</dc:creator>
  <cp:lastModifiedBy>Lewis Simpson</cp:lastModifiedBy>
  <cp:revision>8</cp:revision>
  <dcterms:created xsi:type="dcterms:W3CDTF">2025-11-11T16:29:00Z</dcterms:created>
  <dcterms:modified xsi:type="dcterms:W3CDTF">2025-11-27T15:05:00Z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for Microsoft 365</vt:lpwstr>
  </property>
  <property fmtid="{D5CDD505-2E9C-101B-9397-08002B2CF9AE}" pid="4" name="LastSaved">
    <vt:filetime>2024-12-16T00:00:00Z</vt:filetime>
  </property>
  <property fmtid="{D5CDD505-2E9C-101B-9397-08002B2CF9AE}" pid="5" name="Producer">
    <vt:lpwstr>Microsoft® Word for Microsoft 365</vt:lpwstr>
  </property>
  <property fmtid="{D5CDD505-2E9C-101B-9397-08002B2CF9AE}" pid="6" name="ContentTypeId">
    <vt:lpwstr>0x01010079287A82886CF748A85E922DC26018A5</vt:lpwstr>
  </property>
  <property fmtid="{D5CDD505-2E9C-101B-9397-08002B2CF9AE}" pid="7" name="MediaServiceImageTags">
    <vt:lpwstr/>
  </property>
</Properties>
</file>